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34" w:rsidRDefault="000C69CF" w:rsidP="00921134">
      <w:pPr>
        <w:pStyle w:val="a6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  <w:r w:rsidR="0096327C">
        <w:rPr>
          <w:b/>
          <w:bCs/>
          <w:sz w:val="22"/>
          <w:szCs w:val="22"/>
        </w:rPr>
        <w:t xml:space="preserve"> № </w:t>
      </w:r>
    </w:p>
    <w:p w:rsidR="000C69CF" w:rsidRDefault="000C69CF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оказания услуг</w:t>
      </w:r>
      <w:r w:rsidR="0096327C">
        <w:rPr>
          <w:b/>
          <w:bCs/>
          <w:sz w:val="22"/>
          <w:szCs w:val="22"/>
        </w:rPr>
        <w:t xml:space="preserve"> по ремонту</w:t>
      </w:r>
      <w:r w:rsidR="00F41EB7">
        <w:rPr>
          <w:b/>
          <w:bCs/>
          <w:sz w:val="22"/>
          <w:szCs w:val="22"/>
        </w:rPr>
        <w:t>, замене</w:t>
      </w:r>
      <w:r w:rsidR="0096327C">
        <w:rPr>
          <w:b/>
          <w:bCs/>
          <w:sz w:val="22"/>
          <w:szCs w:val="22"/>
        </w:rPr>
        <w:t xml:space="preserve"> и сервисному обслуживанию (пластиковых, деревянных, алюминиевых) окон и дверей.</w:t>
      </w:r>
    </w:p>
    <w:p w:rsidR="000C69CF" w:rsidRDefault="000C69CF">
      <w:pPr>
        <w:pStyle w:val="a6"/>
        <w:rPr>
          <w:sz w:val="22"/>
          <w:szCs w:val="22"/>
        </w:rPr>
      </w:pPr>
    </w:p>
    <w:p w:rsidR="000C69CF" w:rsidRDefault="0096327C">
      <w:pPr>
        <w:pStyle w:val="a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Хабаровск</w:t>
      </w:r>
      <w:r w:rsidR="000C69CF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921134">
        <w:rPr>
          <w:b/>
          <w:bCs/>
          <w:sz w:val="22"/>
          <w:szCs w:val="22"/>
        </w:rPr>
        <w:t xml:space="preserve">                   </w:t>
      </w:r>
      <w:r w:rsidR="000C69CF">
        <w:rPr>
          <w:b/>
          <w:bCs/>
          <w:sz w:val="22"/>
          <w:szCs w:val="22"/>
        </w:rPr>
        <w:t>«</w:t>
      </w:r>
      <w:r w:rsidR="00D973A4">
        <w:rPr>
          <w:b/>
          <w:bCs/>
          <w:sz w:val="22"/>
          <w:szCs w:val="22"/>
        </w:rPr>
        <w:t xml:space="preserve">  </w:t>
      </w:r>
      <w:r w:rsidR="00863B86">
        <w:rPr>
          <w:b/>
          <w:bCs/>
          <w:sz w:val="22"/>
          <w:szCs w:val="22"/>
          <w:lang w:val="en-US"/>
        </w:rPr>
        <w:t xml:space="preserve">   </w:t>
      </w:r>
      <w:r w:rsidR="00D973A4">
        <w:rPr>
          <w:b/>
          <w:bCs/>
          <w:sz w:val="22"/>
          <w:szCs w:val="22"/>
        </w:rPr>
        <w:t xml:space="preserve"> </w:t>
      </w:r>
      <w:r w:rsidR="000C69CF">
        <w:rPr>
          <w:b/>
          <w:bCs/>
          <w:sz w:val="22"/>
          <w:szCs w:val="22"/>
        </w:rPr>
        <w:t xml:space="preserve">» </w:t>
      </w:r>
      <w:r w:rsidR="00921134">
        <w:rPr>
          <w:b/>
          <w:bCs/>
          <w:sz w:val="22"/>
          <w:szCs w:val="22"/>
        </w:rPr>
        <w:t xml:space="preserve">  </w:t>
      </w:r>
      <w:r w:rsidR="00D973A4">
        <w:rPr>
          <w:b/>
          <w:bCs/>
          <w:sz w:val="22"/>
          <w:szCs w:val="22"/>
        </w:rPr>
        <w:t xml:space="preserve">    </w:t>
      </w:r>
      <w:r w:rsidR="00921134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2012</w:t>
      </w:r>
      <w:r w:rsidR="000C69CF">
        <w:rPr>
          <w:b/>
          <w:bCs/>
          <w:sz w:val="22"/>
          <w:szCs w:val="22"/>
        </w:rPr>
        <w:t xml:space="preserve"> г.</w:t>
      </w:r>
    </w:p>
    <w:p w:rsidR="000C69CF" w:rsidRDefault="000C69CF">
      <w:pPr>
        <w:pStyle w:val="a6"/>
        <w:rPr>
          <w:sz w:val="22"/>
          <w:szCs w:val="22"/>
        </w:rPr>
      </w:pPr>
    </w:p>
    <w:p w:rsidR="000C69CF" w:rsidRDefault="00D973A4" w:rsidP="00921134">
      <w:pPr>
        <w:pStyle w:val="a6"/>
        <w:ind w:firstLine="708"/>
        <w:rPr>
          <w:sz w:val="22"/>
          <w:szCs w:val="22"/>
        </w:rPr>
      </w:pPr>
      <w:r>
        <w:rPr>
          <w:sz w:val="22"/>
          <w:szCs w:val="22"/>
        </w:rPr>
        <w:t>Наименование организации………</w:t>
      </w:r>
      <w:r w:rsidR="00F74FE9">
        <w:rPr>
          <w:sz w:val="22"/>
          <w:szCs w:val="22"/>
        </w:rPr>
        <w:t>,</w:t>
      </w:r>
      <w:r w:rsidR="00921134">
        <w:rPr>
          <w:sz w:val="22"/>
          <w:szCs w:val="22"/>
        </w:rPr>
        <w:t xml:space="preserve"> </w:t>
      </w:r>
      <w:r w:rsidR="0094525E">
        <w:rPr>
          <w:sz w:val="22"/>
          <w:szCs w:val="22"/>
        </w:rPr>
        <w:t xml:space="preserve">в </w:t>
      </w:r>
      <w:r w:rsidR="00921134">
        <w:rPr>
          <w:sz w:val="22"/>
          <w:szCs w:val="22"/>
        </w:rPr>
        <w:t xml:space="preserve">лице </w:t>
      </w:r>
      <w:r>
        <w:rPr>
          <w:sz w:val="22"/>
          <w:szCs w:val="22"/>
        </w:rPr>
        <w:t>должность….. Ф.И.О……</w:t>
      </w:r>
      <w:r w:rsidR="00921134">
        <w:rPr>
          <w:sz w:val="22"/>
          <w:szCs w:val="22"/>
        </w:rPr>
        <w:t xml:space="preserve">, </w:t>
      </w:r>
      <w:r w:rsidR="0094525E">
        <w:rPr>
          <w:sz w:val="22"/>
          <w:szCs w:val="22"/>
        </w:rPr>
        <w:t xml:space="preserve"> действующ</w:t>
      </w:r>
      <w:r w:rsidR="00921134">
        <w:rPr>
          <w:sz w:val="22"/>
          <w:szCs w:val="22"/>
        </w:rPr>
        <w:t>его</w:t>
      </w:r>
      <w:r w:rsidR="0094525E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………</w:t>
      </w:r>
      <w:r w:rsidR="0094525E">
        <w:rPr>
          <w:sz w:val="22"/>
          <w:szCs w:val="22"/>
        </w:rPr>
        <w:t>,</w:t>
      </w:r>
      <w:r w:rsidR="00F74FE9">
        <w:rPr>
          <w:sz w:val="22"/>
          <w:szCs w:val="22"/>
        </w:rPr>
        <w:t xml:space="preserve"> </w:t>
      </w:r>
      <w:r w:rsidR="000C69CF">
        <w:rPr>
          <w:sz w:val="22"/>
          <w:szCs w:val="22"/>
        </w:rPr>
        <w:t xml:space="preserve">именуемый в дальнейшем </w:t>
      </w:r>
      <w:r w:rsidR="000C69CF">
        <w:rPr>
          <w:b/>
          <w:bCs/>
          <w:sz w:val="22"/>
          <w:szCs w:val="22"/>
        </w:rPr>
        <w:t>«Заказчик»,</w:t>
      </w:r>
      <w:r w:rsidR="000C69CF">
        <w:rPr>
          <w:sz w:val="22"/>
          <w:szCs w:val="22"/>
        </w:rPr>
        <w:t xml:space="preserve"> с одной стороны, и </w:t>
      </w:r>
      <w:r w:rsidR="00D223CD">
        <w:rPr>
          <w:bCs/>
          <w:sz w:val="22"/>
          <w:szCs w:val="22"/>
        </w:rPr>
        <w:t xml:space="preserve">                    </w:t>
      </w:r>
      <w:r w:rsidR="00F74FE9">
        <w:rPr>
          <w:sz w:val="22"/>
          <w:szCs w:val="22"/>
        </w:rPr>
        <w:t xml:space="preserve">в лице </w:t>
      </w:r>
      <w:r w:rsidR="00D223CD">
        <w:rPr>
          <w:sz w:val="22"/>
          <w:szCs w:val="22"/>
        </w:rPr>
        <w:t xml:space="preserve">                                                      </w:t>
      </w:r>
      <w:r w:rsidR="00F74FE9">
        <w:rPr>
          <w:sz w:val="22"/>
          <w:szCs w:val="22"/>
        </w:rPr>
        <w:t xml:space="preserve"> </w:t>
      </w:r>
      <w:r w:rsidR="00D223CD">
        <w:rPr>
          <w:sz w:val="22"/>
          <w:szCs w:val="22"/>
        </w:rPr>
        <w:t xml:space="preserve">     </w:t>
      </w:r>
      <w:r w:rsidR="00F74FE9">
        <w:rPr>
          <w:sz w:val="22"/>
          <w:szCs w:val="22"/>
        </w:rPr>
        <w:t>именуемый</w:t>
      </w:r>
      <w:r w:rsidR="000C69CF">
        <w:rPr>
          <w:sz w:val="22"/>
          <w:szCs w:val="22"/>
        </w:rPr>
        <w:t xml:space="preserve"> в дальнейшем </w:t>
      </w:r>
      <w:r w:rsidR="000C69CF">
        <w:rPr>
          <w:b/>
          <w:bCs/>
          <w:sz w:val="22"/>
          <w:szCs w:val="22"/>
        </w:rPr>
        <w:t xml:space="preserve">«Исполнитель», </w:t>
      </w:r>
      <w:r w:rsidR="000C69CF">
        <w:rPr>
          <w:sz w:val="22"/>
          <w:szCs w:val="22"/>
        </w:rPr>
        <w:t>с другой стороны,  заключили настоящий договор о нижеследующем.</w:t>
      </w:r>
    </w:p>
    <w:p w:rsidR="000C69CF" w:rsidRDefault="000C69CF">
      <w:pPr>
        <w:pStyle w:val="a6"/>
        <w:rPr>
          <w:sz w:val="22"/>
          <w:szCs w:val="22"/>
        </w:rPr>
      </w:pPr>
    </w:p>
    <w:p w:rsidR="000C69CF" w:rsidRDefault="000C69CF">
      <w:pPr>
        <w:pStyle w:val="a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>1. ПРЕДМЕТ ДОГОВОРА</w:t>
      </w:r>
    </w:p>
    <w:p w:rsidR="000C69CF" w:rsidRDefault="000C69CF">
      <w:pPr>
        <w:jc w:val="both"/>
        <w:rPr>
          <w:sz w:val="22"/>
          <w:szCs w:val="22"/>
        </w:rPr>
      </w:pPr>
      <w:r>
        <w:rPr>
          <w:sz w:val="22"/>
          <w:szCs w:val="22"/>
        </w:rPr>
        <w:t>1.1. Исполнитель обязуется в соответствии с Договором оказать Услуги по ремонту оконных</w:t>
      </w:r>
      <w:r w:rsidR="00B774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(дверных) блоков и прочие (сопутствующие) работы в соответствии </w:t>
      </w:r>
      <w:r w:rsidR="00B774D6">
        <w:rPr>
          <w:sz w:val="22"/>
          <w:szCs w:val="22"/>
        </w:rPr>
        <w:t>с</w:t>
      </w:r>
      <w:r w:rsidR="006430F5">
        <w:rPr>
          <w:sz w:val="22"/>
          <w:szCs w:val="22"/>
        </w:rPr>
        <w:t>о</w:t>
      </w:r>
      <w:r w:rsidR="00B774D6">
        <w:rPr>
          <w:sz w:val="22"/>
          <w:szCs w:val="22"/>
        </w:rPr>
        <w:t xml:space="preserve"> </w:t>
      </w:r>
      <w:r w:rsidR="006430F5">
        <w:rPr>
          <w:sz w:val="22"/>
          <w:szCs w:val="22"/>
        </w:rPr>
        <w:t>Спецификацией</w:t>
      </w:r>
      <w:r w:rsidR="0094525E">
        <w:rPr>
          <w:sz w:val="22"/>
          <w:szCs w:val="22"/>
        </w:rPr>
        <w:t xml:space="preserve"> (Приложение</w:t>
      </w:r>
      <w:r>
        <w:rPr>
          <w:sz w:val="22"/>
          <w:szCs w:val="22"/>
        </w:rPr>
        <w:t>№1)</w:t>
      </w:r>
      <w:r w:rsidR="0094525E">
        <w:rPr>
          <w:sz w:val="22"/>
          <w:szCs w:val="22"/>
        </w:rPr>
        <w:t xml:space="preserve"> </w:t>
      </w:r>
      <w:r>
        <w:rPr>
          <w:sz w:val="22"/>
          <w:szCs w:val="22"/>
        </w:rPr>
        <w:t>по адресу:</w:t>
      </w:r>
      <w:r w:rsidR="00CA68D4">
        <w:rPr>
          <w:sz w:val="22"/>
          <w:szCs w:val="22"/>
        </w:rPr>
        <w:t xml:space="preserve"> </w:t>
      </w:r>
      <w:r w:rsidR="00D973A4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,</w:t>
      </w:r>
      <w:r w:rsidR="006F117E">
        <w:rPr>
          <w:sz w:val="22"/>
          <w:szCs w:val="22"/>
        </w:rPr>
        <w:t xml:space="preserve"> </w:t>
      </w:r>
      <w:r>
        <w:rPr>
          <w:sz w:val="22"/>
          <w:szCs w:val="22"/>
        </w:rPr>
        <w:t>а Заказчик обязуется оплатить услуги.</w:t>
      </w:r>
    </w:p>
    <w:p w:rsidR="000C69CF" w:rsidRDefault="000C69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1.2.Работы  производятся  в  согласованное  с  </w:t>
      </w:r>
      <w:r>
        <w:rPr>
          <w:bCs/>
          <w:sz w:val="22"/>
          <w:szCs w:val="22"/>
        </w:rPr>
        <w:t>Заказчиком</w:t>
      </w:r>
      <w:r>
        <w:rPr>
          <w:sz w:val="22"/>
          <w:szCs w:val="22"/>
        </w:rPr>
        <w:t xml:space="preserve">  время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силами  и  средствами Исполнителя.</w:t>
      </w:r>
    </w:p>
    <w:p w:rsidR="000C69CF" w:rsidRDefault="000C69CF">
      <w:pPr>
        <w:pStyle w:val="a6"/>
        <w:rPr>
          <w:sz w:val="22"/>
          <w:szCs w:val="22"/>
        </w:rPr>
      </w:pPr>
      <w:r>
        <w:rPr>
          <w:sz w:val="22"/>
          <w:szCs w:val="22"/>
        </w:rPr>
        <w:tab/>
      </w:r>
    </w:p>
    <w:p w:rsidR="000C69CF" w:rsidRDefault="000C69CF">
      <w:pPr>
        <w:pStyle w:val="a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b/>
          <w:bCs/>
          <w:sz w:val="22"/>
          <w:szCs w:val="22"/>
        </w:rPr>
        <w:t xml:space="preserve"> 2. СТОИМОСТЬ УСЛУГ И ПОРЯДОК РАСЧЕТОВ</w:t>
      </w:r>
    </w:p>
    <w:p w:rsidR="000C69CF" w:rsidRDefault="000C69CF">
      <w:pPr>
        <w:pStyle w:val="a6"/>
        <w:rPr>
          <w:sz w:val="22"/>
          <w:szCs w:val="22"/>
        </w:rPr>
      </w:pPr>
      <w:r>
        <w:rPr>
          <w:sz w:val="22"/>
          <w:szCs w:val="22"/>
        </w:rPr>
        <w:t>2.1.Общая стоимость услуг по настоящему договору (включая стоимость требуемых материалов) составляет:</w:t>
      </w:r>
    </w:p>
    <w:p w:rsidR="00AB75D0" w:rsidRPr="002E5EA3" w:rsidRDefault="00D973A4" w:rsidP="00CA68D4">
      <w:pPr>
        <w:pStyle w:val="a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</w:t>
      </w:r>
      <w:r w:rsidR="002E5EA3">
        <w:rPr>
          <w:sz w:val="22"/>
          <w:szCs w:val="22"/>
          <w:u w:val="single"/>
        </w:rPr>
        <w:t>____________</w:t>
      </w:r>
    </w:p>
    <w:p w:rsidR="00C645BB" w:rsidRDefault="00C645BB">
      <w:pPr>
        <w:pStyle w:val="a6"/>
        <w:rPr>
          <w:sz w:val="22"/>
          <w:szCs w:val="22"/>
        </w:rPr>
      </w:pPr>
    </w:p>
    <w:p w:rsidR="008607ED" w:rsidRDefault="000C69CF" w:rsidP="008607ED">
      <w:pPr>
        <w:pStyle w:val="a6"/>
        <w:ind w:left="45"/>
        <w:rPr>
          <w:sz w:val="22"/>
          <w:szCs w:val="22"/>
        </w:rPr>
      </w:pPr>
      <w:r w:rsidRPr="00A62647">
        <w:rPr>
          <w:sz w:val="22"/>
          <w:szCs w:val="22"/>
        </w:rPr>
        <w:t>2.2.</w:t>
      </w:r>
      <w:r w:rsidR="008607ED" w:rsidRPr="008607ED">
        <w:rPr>
          <w:sz w:val="22"/>
          <w:szCs w:val="22"/>
        </w:rPr>
        <w:t xml:space="preserve"> </w:t>
      </w:r>
      <w:r w:rsidR="008607ED">
        <w:rPr>
          <w:sz w:val="22"/>
          <w:szCs w:val="22"/>
        </w:rPr>
        <w:t>Оплата по Договору производится в следующем порядке - не менее</w:t>
      </w:r>
      <w:r w:rsidR="001E4242">
        <w:rPr>
          <w:sz w:val="22"/>
          <w:szCs w:val="22"/>
        </w:rPr>
        <w:t xml:space="preserve"> 1</w:t>
      </w:r>
      <w:r w:rsidR="008607ED">
        <w:rPr>
          <w:sz w:val="22"/>
          <w:szCs w:val="22"/>
        </w:rPr>
        <w:t>00 % от суммы Договора оплачиваются Заказчиком  в момент заключения Договора.</w:t>
      </w:r>
    </w:p>
    <w:p w:rsidR="002E5EA3" w:rsidRDefault="000C69CF" w:rsidP="002E5EA3">
      <w:pPr>
        <w:pStyle w:val="a6"/>
        <w:ind w:left="45"/>
        <w:rPr>
          <w:sz w:val="22"/>
          <w:szCs w:val="22"/>
        </w:rPr>
      </w:pPr>
      <w:r w:rsidRPr="00A62647">
        <w:rPr>
          <w:sz w:val="22"/>
          <w:szCs w:val="22"/>
        </w:rPr>
        <w:t>2.4.Заказчик</w:t>
      </w:r>
      <w:r>
        <w:rPr>
          <w:sz w:val="22"/>
          <w:szCs w:val="22"/>
        </w:rPr>
        <w:t xml:space="preserve"> осуществляет оплату услуг по настоящему договору путем внесения </w:t>
      </w:r>
      <w:r w:rsidR="008607ED">
        <w:rPr>
          <w:sz w:val="22"/>
          <w:szCs w:val="22"/>
        </w:rPr>
        <w:t>денежных средств на расчетный счет Исполнителя.</w:t>
      </w:r>
    </w:p>
    <w:p w:rsidR="00E6226B" w:rsidRDefault="00E6226B" w:rsidP="00D30B72">
      <w:pPr>
        <w:spacing w:line="206" w:lineRule="exact"/>
        <w:rPr>
          <w:noProof/>
          <w:sz w:val="22"/>
          <w:szCs w:val="22"/>
        </w:rPr>
      </w:pPr>
      <w:r>
        <w:rPr>
          <w:sz w:val="22"/>
          <w:szCs w:val="22"/>
        </w:rPr>
        <w:t xml:space="preserve">2.5. </w:t>
      </w:r>
      <w:r>
        <w:rPr>
          <w:noProof/>
          <w:sz w:val="22"/>
          <w:szCs w:val="22"/>
        </w:rPr>
        <w:t>Указанная в п. 2.1</w:t>
      </w:r>
      <w:r w:rsidRPr="00E30A5A">
        <w:rPr>
          <w:noProof/>
          <w:sz w:val="22"/>
          <w:szCs w:val="22"/>
        </w:rPr>
        <w:t xml:space="preserve">. цена является окончательной при </w:t>
      </w:r>
      <w:r w:rsidR="00D36DE4">
        <w:rPr>
          <w:noProof/>
          <w:sz w:val="22"/>
          <w:szCs w:val="22"/>
        </w:rPr>
        <w:t xml:space="preserve">условии неизменности параметров </w:t>
      </w:r>
      <w:r w:rsidRPr="00E30A5A">
        <w:rPr>
          <w:noProof/>
          <w:sz w:val="22"/>
          <w:szCs w:val="22"/>
        </w:rPr>
        <w:t>Приложения № 1.</w:t>
      </w:r>
    </w:p>
    <w:p w:rsidR="00E6226B" w:rsidRDefault="00E6226B" w:rsidP="00D30B72">
      <w:pPr>
        <w:spacing w:line="206" w:lineRule="exac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2.6. </w:t>
      </w:r>
      <w:r w:rsidRPr="009F4D61">
        <w:rPr>
          <w:sz w:val="22"/>
          <w:szCs w:val="22"/>
        </w:rPr>
        <w:t xml:space="preserve">В  случае  необходимости проведения дополнительных работ по желанию </w:t>
      </w:r>
      <w:r>
        <w:rPr>
          <w:sz w:val="22"/>
          <w:szCs w:val="22"/>
        </w:rPr>
        <w:t>Заказчика</w:t>
      </w:r>
      <w:r w:rsidRPr="009F4D61">
        <w:rPr>
          <w:sz w:val="22"/>
          <w:szCs w:val="22"/>
        </w:rPr>
        <w:t xml:space="preserve"> после подписания настоящего Договора, такие работы оплачиваются </w:t>
      </w:r>
      <w:r>
        <w:rPr>
          <w:sz w:val="22"/>
          <w:szCs w:val="22"/>
        </w:rPr>
        <w:t>Заказчиком</w:t>
      </w:r>
      <w:r w:rsidRPr="009F4D61">
        <w:rPr>
          <w:sz w:val="22"/>
          <w:szCs w:val="22"/>
        </w:rPr>
        <w:t xml:space="preserve"> согласно до</w:t>
      </w:r>
      <w:r w:rsidR="00AB75D0">
        <w:rPr>
          <w:sz w:val="22"/>
          <w:szCs w:val="22"/>
        </w:rPr>
        <w:t>полнительному расчету и оформляются Дополнительным соглашением к Договору</w:t>
      </w:r>
      <w:r w:rsidR="00D36DE4">
        <w:rPr>
          <w:sz w:val="22"/>
          <w:szCs w:val="22"/>
        </w:rPr>
        <w:t>, подписанным с двух сторон</w:t>
      </w:r>
      <w:r w:rsidR="00AB75D0">
        <w:rPr>
          <w:sz w:val="22"/>
          <w:szCs w:val="22"/>
        </w:rPr>
        <w:t>.</w:t>
      </w:r>
    </w:p>
    <w:p w:rsidR="000C69CF" w:rsidRDefault="00AB75D0" w:rsidP="00D30B72">
      <w:pPr>
        <w:spacing w:line="206" w:lineRule="exact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0C69CF">
        <w:rPr>
          <w:sz w:val="22"/>
          <w:szCs w:val="22"/>
        </w:rPr>
        <w:t>.Заказчик считается выполнившим свою обязанность по оплате услуг Исполнителя после поступления денежных средств на расчетный счет Исполнителя.</w:t>
      </w:r>
    </w:p>
    <w:p w:rsidR="000C69CF" w:rsidRDefault="000C69CF">
      <w:pPr>
        <w:pStyle w:val="a6"/>
        <w:rPr>
          <w:sz w:val="22"/>
          <w:szCs w:val="22"/>
        </w:rPr>
      </w:pPr>
    </w:p>
    <w:p w:rsidR="000C69CF" w:rsidRDefault="000C69CF">
      <w:pPr>
        <w:pStyle w:val="aa"/>
        <w:numPr>
          <w:ilvl w:val="0"/>
          <w:numId w:val="2"/>
        </w:numPr>
        <w:ind w:left="-426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DC5A69">
        <w:rPr>
          <w:b/>
          <w:bCs/>
          <w:sz w:val="22"/>
          <w:szCs w:val="22"/>
        </w:rPr>
        <w:t>ПРАВА И ОБЯЗАННОСТИ СТОРОН</w:t>
      </w:r>
    </w:p>
    <w:p w:rsidR="003614A7" w:rsidRDefault="00D36DE4" w:rsidP="003614A7">
      <w:pPr>
        <w:spacing w:line="206" w:lineRule="exact"/>
        <w:rPr>
          <w:sz w:val="22"/>
          <w:szCs w:val="22"/>
        </w:rPr>
      </w:pPr>
      <w:r>
        <w:rPr>
          <w:sz w:val="22"/>
          <w:szCs w:val="22"/>
        </w:rPr>
        <w:t>3.1</w:t>
      </w:r>
      <w:r w:rsidR="00DC5A69">
        <w:rPr>
          <w:sz w:val="22"/>
          <w:szCs w:val="22"/>
        </w:rPr>
        <w:t>.</w:t>
      </w:r>
      <w:r w:rsidR="00170725">
        <w:rPr>
          <w:sz w:val="22"/>
          <w:szCs w:val="22"/>
        </w:rPr>
        <w:t xml:space="preserve"> </w:t>
      </w:r>
      <w:r w:rsidR="0094525E" w:rsidRPr="00A62647">
        <w:rPr>
          <w:color w:val="000000" w:themeColor="text1"/>
          <w:sz w:val="22"/>
          <w:szCs w:val="22"/>
        </w:rPr>
        <w:t xml:space="preserve">Дата </w:t>
      </w:r>
      <w:r>
        <w:rPr>
          <w:sz w:val="22"/>
          <w:szCs w:val="22"/>
        </w:rPr>
        <w:t xml:space="preserve"> производства ремонтных</w:t>
      </w:r>
      <w:r w:rsidR="003614A7">
        <w:rPr>
          <w:sz w:val="22"/>
          <w:szCs w:val="22"/>
        </w:rPr>
        <w:t>, сервисных работ:</w:t>
      </w:r>
    </w:p>
    <w:p w:rsidR="003614A7" w:rsidRDefault="003614A7" w:rsidP="003614A7">
      <w:pPr>
        <w:spacing w:line="206" w:lineRule="exact"/>
        <w:rPr>
          <w:sz w:val="22"/>
          <w:szCs w:val="22"/>
        </w:rPr>
      </w:pPr>
    </w:p>
    <w:p w:rsidR="003614A7" w:rsidRDefault="00D36DE4" w:rsidP="003614A7">
      <w:pPr>
        <w:spacing w:line="206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C5A69" w:rsidRPr="000C49D0">
        <w:rPr>
          <w:sz w:val="22"/>
          <w:szCs w:val="22"/>
        </w:rPr>
        <w:t>с</w:t>
      </w:r>
      <w:r w:rsidR="00DC5A69" w:rsidRPr="000C49D0">
        <w:rPr>
          <w:noProof/>
          <w:sz w:val="22"/>
          <w:szCs w:val="22"/>
        </w:rPr>
        <w:t xml:space="preserve"> “__</w:t>
      </w:r>
      <w:r w:rsidR="00DC5A69">
        <w:rPr>
          <w:noProof/>
          <w:sz w:val="22"/>
          <w:szCs w:val="22"/>
        </w:rPr>
        <w:t xml:space="preserve">  </w:t>
      </w:r>
      <w:r w:rsidR="00DC5A69" w:rsidRPr="000C49D0">
        <w:rPr>
          <w:noProof/>
          <w:sz w:val="22"/>
          <w:szCs w:val="22"/>
        </w:rPr>
        <w:t xml:space="preserve">” </w:t>
      </w:r>
      <w:r w:rsidR="003614A7">
        <w:rPr>
          <w:noProof/>
          <w:sz w:val="22"/>
          <w:szCs w:val="22"/>
        </w:rPr>
        <w:t>___________</w:t>
      </w:r>
      <w:r w:rsidR="00DC5A69">
        <w:rPr>
          <w:sz w:val="22"/>
          <w:szCs w:val="22"/>
        </w:rPr>
        <w:t xml:space="preserve"> 2012</w:t>
      </w:r>
      <w:r w:rsidR="00DC5A69" w:rsidRPr="000C49D0">
        <w:rPr>
          <w:sz w:val="22"/>
          <w:szCs w:val="22"/>
        </w:rPr>
        <w:t xml:space="preserve"> г.</w:t>
      </w:r>
      <w:r w:rsidR="003614A7">
        <w:rPr>
          <w:sz w:val="22"/>
          <w:szCs w:val="22"/>
        </w:rPr>
        <w:t xml:space="preserve">      </w:t>
      </w:r>
      <w:r w:rsidR="00DC5A69" w:rsidRPr="000C49D0">
        <w:rPr>
          <w:sz w:val="22"/>
          <w:szCs w:val="22"/>
        </w:rPr>
        <w:t xml:space="preserve"> до</w:t>
      </w:r>
      <w:r w:rsidR="00DC5A69" w:rsidRPr="000C49D0">
        <w:rPr>
          <w:noProof/>
          <w:sz w:val="22"/>
          <w:szCs w:val="22"/>
        </w:rPr>
        <w:t xml:space="preserve"> “_</w:t>
      </w:r>
      <w:r w:rsidR="00DC5A69">
        <w:rPr>
          <w:noProof/>
          <w:sz w:val="22"/>
          <w:szCs w:val="22"/>
        </w:rPr>
        <w:t xml:space="preserve">  </w:t>
      </w:r>
      <w:r w:rsidR="00DC5A69" w:rsidRPr="000C49D0">
        <w:rPr>
          <w:noProof/>
          <w:sz w:val="22"/>
          <w:szCs w:val="22"/>
        </w:rPr>
        <w:t xml:space="preserve">_” </w:t>
      </w:r>
      <w:r w:rsidR="003614A7">
        <w:rPr>
          <w:noProof/>
          <w:sz w:val="22"/>
          <w:szCs w:val="22"/>
        </w:rPr>
        <w:t>______________</w:t>
      </w:r>
      <w:r w:rsidR="00DC5A69" w:rsidRPr="000C49D0">
        <w:rPr>
          <w:noProof/>
          <w:sz w:val="22"/>
          <w:szCs w:val="22"/>
        </w:rPr>
        <w:t xml:space="preserve"> </w:t>
      </w:r>
      <w:r w:rsidR="00DC5A69">
        <w:rPr>
          <w:sz w:val="22"/>
          <w:szCs w:val="22"/>
        </w:rPr>
        <w:t>2012</w:t>
      </w:r>
      <w:r w:rsidR="00DC5A69" w:rsidRPr="000C49D0">
        <w:rPr>
          <w:sz w:val="22"/>
          <w:szCs w:val="22"/>
        </w:rPr>
        <w:t xml:space="preserve">г. </w:t>
      </w:r>
    </w:p>
    <w:p w:rsidR="000C69CF" w:rsidRDefault="00DC5A69" w:rsidP="00846F99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3.2</w:t>
      </w:r>
      <w:r w:rsidR="00170725">
        <w:rPr>
          <w:sz w:val="22"/>
          <w:szCs w:val="22"/>
        </w:rPr>
        <w:t>.</w:t>
      </w:r>
      <w:r w:rsidR="000C69CF">
        <w:rPr>
          <w:sz w:val="22"/>
          <w:szCs w:val="22"/>
        </w:rPr>
        <w:t xml:space="preserve"> </w:t>
      </w:r>
      <w:r w:rsidR="003619F7" w:rsidRPr="00A62647">
        <w:rPr>
          <w:color w:val="000000" w:themeColor="text1"/>
          <w:sz w:val="22"/>
          <w:szCs w:val="22"/>
        </w:rPr>
        <w:t>Дата</w:t>
      </w:r>
      <w:r w:rsidR="00A62647">
        <w:rPr>
          <w:color w:val="000000" w:themeColor="text1"/>
          <w:sz w:val="22"/>
          <w:szCs w:val="22"/>
        </w:rPr>
        <w:t xml:space="preserve"> и время</w:t>
      </w:r>
      <w:r w:rsidR="003619F7">
        <w:rPr>
          <w:sz w:val="22"/>
          <w:szCs w:val="22"/>
        </w:rPr>
        <w:t xml:space="preserve"> </w:t>
      </w:r>
      <w:r w:rsidR="000C69CF">
        <w:rPr>
          <w:sz w:val="22"/>
          <w:szCs w:val="22"/>
        </w:rPr>
        <w:t>доставки комплектующих и производства ремонтных работ согласовываются с Заказчиком по телефону дополнительно.</w:t>
      </w:r>
    </w:p>
    <w:p w:rsidR="00846F99" w:rsidRPr="00AB2ED7" w:rsidRDefault="00DC5A69" w:rsidP="001245E5">
      <w:pPr>
        <w:pStyle w:val="a6"/>
        <w:rPr>
          <w:b/>
          <w:sz w:val="22"/>
          <w:szCs w:val="22"/>
        </w:rPr>
      </w:pPr>
      <w:r>
        <w:rPr>
          <w:sz w:val="22"/>
          <w:szCs w:val="22"/>
        </w:rPr>
        <w:t>3.3</w:t>
      </w:r>
      <w:r w:rsidR="000C69CF">
        <w:rPr>
          <w:sz w:val="22"/>
          <w:szCs w:val="22"/>
        </w:rPr>
        <w:t xml:space="preserve">.Сохранность </w:t>
      </w:r>
      <w:proofErr w:type="gramStart"/>
      <w:r w:rsidR="000C69CF">
        <w:rPr>
          <w:sz w:val="22"/>
          <w:szCs w:val="22"/>
        </w:rPr>
        <w:t>комплектующих</w:t>
      </w:r>
      <w:proofErr w:type="gramEnd"/>
      <w:r w:rsidR="000C69CF">
        <w:rPr>
          <w:sz w:val="22"/>
          <w:szCs w:val="22"/>
        </w:rPr>
        <w:t xml:space="preserve"> на объекте, в промежутке между доставкой и ремонтом, обеспечивает Заказчик.</w:t>
      </w:r>
      <w:r w:rsidR="00170725">
        <w:rPr>
          <w:sz w:val="22"/>
          <w:szCs w:val="22"/>
        </w:rPr>
        <w:t xml:space="preserve"> </w:t>
      </w:r>
    </w:p>
    <w:p w:rsidR="00846F99" w:rsidRDefault="00DC5A69" w:rsidP="00846F99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3.4</w:t>
      </w:r>
      <w:r w:rsidR="000C69CF">
        <w:rPr>
          <w:sz w:val="22"/>
          <w:szCs w:val="22"/>
        </w:rPr>
        <w:t>.Заказчик подготавливае</w:t>
      </w:r>
      <w:r w:rsidR="00D36DE4">
        <w:rPr>
          <w:sz w:val="22"/>
          <w:szCs w:val="22"/>
        </w:rPr>
        <w:t>т помещение для ремонтных работ,</w:t>
      </w:r>
      <w:r w:rsidR="000C69CF">
        <w:rPr>
          <w:sz w:val="22"/>
          <w:szCs w:val="22"/>
        </w:rPr>
        <w:t xml:space="preserve"> укрывает (во избежание </w:t>
      </w:r>
      <w:r w:rsidR="00D36DE4">
        <w:rPr>
          <w:sz w:val="22"/>
          <w:szCs w:val="22"/>
        </w:rPr>
        <w:t xml:space="preserve">порчи): </w:t>
      </w:r>
      <w:r w:rsidR="000C69CF">
        <w:rPr>
          <w:sz w:val="22"/>
          <w:szCs w:val="22"/>
        </w:rPr>
        <w:t>мебель, пол, убирает мешающ</w:t>
      </w:r>
      <w:r w:rsidR="00D36DE4">
        <w:rPr>
          <w:sz w:val="22"/>
          <w:szCs w:val="22"/>
        </w:rPr>
        <w:t>ие работе предметы, цифровую электротехнику.</w:t>
      </w:r>
    </w:p>
    <w:p w:rsidR="00846F99" w:rsidRDefault="00DC5A69" w:rsidP="00890705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3.5</w:t>
      </w:r>
      <w:r w:rsidR="000C69CF">
        <w:rPr>
          <w:sz w:val="22"/>
          <w:szCs w:val="22"/>
        </w:rPr>
        <w:t>.Заказчик обеспечивает работникам Исполнителя, осуществляющим работы, необходимые</w:t>
      </w:r>
      <w:r w:rsidR="00890705">
        <w:rPr>
          <w:sz w:val="22"/>
          <w:szCs w:val="22"/>
        </w:rPr>
        <w:t xml:space="preserve"> </w:t>
      </w:r>
      <w:r w:rsidR="000C69CF">
        <w:rPr>
          <w:sz w:val="22"/>
          <w:szCs w:val="22"/>
        </w:rPr>
        <w:t>условия (электропитание 220В, освещение места работы</w:t>
      </w:r>
      <w:r w:rsidR="00D36DE4">
        <w:rPr>
          <w:sz w:val="22"/>
          <w:szCs w:val="22"/>
        </w:rPr>
        <w:t>, холодную воду, до</w:t>
      </w:r>
      <w:r w:rsidR="00890705">
        <w:rPr>
          <w:sz w:val="22"/>
          <w:szCs w:val="22"/>
        </w:rPr>
        <w:t xml:space="preserve">ступ к месту проведения работ в </w:t>
      </w:r>
      <w:r w:rsidR="00D36DE4">
        <w:rPr>
          <w:sz w:val="22"/>
          <w:szCs w:val="22"/>
        </w:rPr>
        <w:t>период с 9.00 до 19.00</w:t>
      </w:r>
      <w:r w:rsidR="000C69CF">
        <w:rPr>
          <w:sz w:val="22"/>
          <w:szCs w:val="22"/>
        </w:rPr>
        <w:t xml:space="preserve"> и т.д.)</w:t>
      </w:r>
      <w:r>
        <w:rPr>
          <w:sz w:val="22"/>
          <w:szCs w:val="22"/>
        </w:rPr>
        <w:t>.</w:t>
      </w:r>
    </w:p>
    <w:p w:rsidR="00A62647" w:rsidRDefault="00A62647" w:rsidP="00890705">
      <w:pPr>
        <w:pStyle w:val="a6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3.6.Заказчик обязуется оплатить оказанные услуги в размере, сроки и порядке</w:t>
      </w:r>
      <w:r w:rsidR="00186C7D">
        <w:rPr>
          <w:sz w:val="22"/>
          <w:szCs w:val="22"/>
        </w:rPr>
        <w:t>, установленными настоящим договором.</w:t>
      </w:r>
      <w:proofErr w:type="gramEnd"/>
    </w:p>
    <w:p w:rsidR="000C69CF" w:rsidRDefault="00DC5A69" w:rsidP="00DC5A69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3.6</w:t>
      </w:r>
      <w:r w:rsidR="000C69CF" w:rsidRPr="00846F99">
        <w:rPr>
          <w:sz w:val="22"/>
          <w:szCs w:val="22"/>
        </w:rPr>
        <w:t>.</w:t>
      </w:r>
      <w:r w:rsidRPr="00DC5A69">
        <w:rPr>
          <w:sz w:val="22"/>
          <w:szCs w:val="22"/>
        </w:rPr>
        <w:t xml:space="preserve"> </w:t>
      </w:r>
      <w:r w:rsidRPr="00F2222E">
        <w:rPr>
          <w:sz w:val="22"/>
          <w:szCs w:val="22"/>
        </w:rPr>
        <w:t xml:space="preserve">За нарушение </w:t>
      </w:r>
      <w:r w:rsidRPr="000C49D0">
        <w:rPr>
          <w:sz w:val="22"/>
          <w:szCs w:val="22"/>
        </w:rPr>
        <w:t>срока оказания Услуг</w:t>
      </w:r>
      <w:r w:rsidRPr="00F2222E">
        <w:rPr>
          <w:sz w:val="22"/>
          <w:szCs w:val="22"/>
        </w:rPr>
        <w:t xml:space="preserve"> </w:t>
      </w:r>
      <w:r>
        <w:rPr>
          <w:sz w:val="22"/>
          <w:szCs w:val="22"/>
        </w:rPr>
        <w:t>по вине Заказчика, а именно, не исполнение п. 2.2., 3.3., 3.4., 3.5. Исполнитель в</w:t>
      </w:r>
      <w:r w:rsidRPr="00F2222E">
        <w:rPr>
          <w:sz w:val="22"/>
          <w:szCs w:val="22"/>
        </w:rPr>
        <w:t>праве назначить</w:t>
      </w:r>
      <w:r w:rsidR="00186C7D">
        <w:rPr>
          <w:sz w:val="22"/>
          <w:szCs w:val="22"/>
        </w:rPr>
        <w:t xml:space="preserve"> </w:t>
      </w:r>
      <w:r w:rsidR="001245E5">
        <w:rPr>
          <w:sz w:val="22"/>
          <w:szCs w:val="22"/>
        </w:rPr>
        <w:t xml:space="preserve"> </w:t>
      </w:r>
      <w:r w:rsidRPr="00F2222E">
        <w:rPr>
          <w:sz w:val="22"/>
          <w:szCs w:val="22"/>
        </w:rPr>
        <w:t xml:space="preserve">удобный для себя </w:t>
      </w:r>
      <w:r>
        <w:rPr>
          <w:sz w:val="22"/>
          <w:szCs w:val="22"/>
        </w:rPr>
        <w:t>срок</w:t>
      </w:r>
      <w:r w:rsidRPr="000C49D0">
        <w:rPr>
          <w:sz w:val="22"/>
          <w:szCs w:val="22"/>
        </w:rPr>
        <w:t xml:space="preserve"> оказания Услуг</w:t>
      </w:r>
      <w:r>
        <w:rPr>
          <w:sz w:val="22"/>
          <w:szCs w:val="22"/>
        </w:rPr>
        <w:t>.</w:t>
      </w:r>
    </w:p>
    <w:p w:rsidR="00DC5A69" w:rsidRDefault="00DC5A69" w:rsidP="00DC5A69">
      <w:pPr>
        <w:pStyle w:val="a6"/>
        <w:jc w:val="left"/>
        <w:rPr>
          <w:sz w:val="22"/>
          <w:szCs w:val="22"/>
        </w:rPr>
      </w:pPr>
    </w:p>
    <w:p w:rsidR="000C69CF" w:rsidRDefault="000C69CF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4. ПОРЯДОК СДАЧИ-ПРИЕМКИ ВЫПОЛНЕННЫХРАБОТ</w:t>
      </w:r>
    </w:p>
    <w:p w:rsidR="000C69CF" w:rsidRDefault="008621A7">
      <w:pPr>
        <w:pStyle w:val="a6"/>
        <w:rPr>
          <w:sz w:val="22"/>
          <w:szCs w:val="22"/>
        </w:rPr>
      </w:pPr>
      <w:r>
        <w:rPr>
          <w:sz w:val="22"/>
          <w:szCs w:val="22"/>
        </w:rPr>
        <w:t>4</w:t>
      </w:r>
      <w:r w:rsidR="000C69CF">
        <w:rPr>
          <w:sz w:val="22"/>
          <w:szCs w:val="22"/>
        </w:rPr>
        <w:t>.1.Сдача-приемка ремонтных</w:t>
      </w:r>
      <w:r w:rsidR="00515FF3">
        <w:rPr>
          <w:sz w:val="22"/>
          <w:szCs w:val="22"/>
        </w:rPr>
        <w:t>, сервисных</w:t>
      </w:r>
      <w:r w:rsidR="000C69CF">
        <w:rPr>
          <w:sz w:val="22"/>
          <w:szCs w:val="22"/>
        </w:rPr>
        <w:t xml:space="preserve"> работ, оформляется Актом сдачи-приемки выполненных работ, которым является гарантийный талон выдаваемый Исполнителем. В случае наличия у Заказчика претензий к исполнению работ они должны быть отражены в Акте сдачи-приё</w:t>
      </w:r>
      <w:r w:rsidR="00DC5A69">
        <w:rPr>
          <w:sz w:val="22"/>
          <w:szCs w:val="22"/>
        </w:rPr>
        <w:t>м</w:t>
      </w:r>
      <w:r w:rsidR="000C69CF">
        <w:rPr>
          <w:sz w:val="22"/>
          <w:szCs w:val="22"/>
        </w:rPr>
        <w:t>ки  выполненных работ. Работы считаются  выполненными Исполнителем в полном объёме при наступлении одного из следующих условий:</w:t>
      </w:r>
    </w:p>
    <w:p w:rsidR="000C69CF" w:rsidRDefault="00DC5A69" w:rsidP="00890705">
      <w:pPr>
        <w:pStyle w:val="a6"/>
        <w:jc w:val="left"/>
        <w:rPr>
          <w:sz w:val="22"/>
          <w:szCs w:val="22"/>
        </w:rPr>
      </w:pPr>
      <w:r>
        <w:rPr>
          <w:rFonts w:eastAsia="Symbol" w:cs="Symbol"/>
          <w:sz w:val="22"/>
          <w:szCs w:val="22"/>
        </w:rPr>
        <w:t xml:space="preserve">   </w:t>
      </w:r>
      <w:r w:rsidR="000C69CF">
        <w:rPr>
          <w:rFonts w:eastAsia="Symbol" w:cs="Symbol"/>
          <w:sz w:val="22"/>
          <w:szCs w:val="22"/>
        </w:rPr>
        <w:t>- с</w:t>
      </w:r>
      <w:r w:rsidR="000C69CF">
        <w:rPr>
          <w:sz w:val="22"/>
          <w:szCs w:val="22"/>
        </w:rPr>
        <w:t xml:space="preserve"> момента подписания сторонами Акта сдачи-приемки выполненных работ;</w:t>
      </w:r>
    </w:p>
    <w:p w:rsidR="000C69CF" w:rsidRDefault="000C69CF" w:rsidP="00890705">
      <w:pPr>
        <w:pStyle w:val="a6"/>
        <w:ind w:hanging="15"/>
        <w:jc w:val="left"/>
        <w:rPr>
          <w:sz w:val="22"/>
          <w:szCs w:val="22"/>
        </w:rPr>
      </w:pPr>
      <w:r>
        <w:rPr>
          <w:rFonts w:eastAsia="Symbol" w:cs="Symbol"/>
          <w:sz w:val="22"/>
          <w:szCs w:val="22"/>
        </w:rPr>
        <w:t xml:space="preserve">   - с момента  направления уведомления Заказчику об окончании работ</w:t>
      </w:r>
      <w:r w:rsidR="00DC5A69">
        <w:rPr>
          <w:rFonts w:eastAsia="Symbol" w:cs="Symbol"/>
          <w:sz w:val="22"/>
          <w:szCs w:val="22"/>
        </w:rPr>
        <w:t>,</w:t>
      </w:r>
      <w:r>
        <w:rPr>
          <w:rFonts w:eastAsia="Symbol" w:cs="Symbol"/>
          <w:sz w:val="22"/>
          <w:szCs w:val="22"/>
        </w:rPr>
        <w:t xml:space="preserve"> в случае его отсутствия на объекте </w:t>
      </w:r>
      <w:r>
        <w:rPr>
          <w:sz w:val="22"/>
          <w:szCs w:val="22"/>
        </w:rPr>
        <w:t>в течение 2-х часов с момента получения уведомления от Исполнителя о выполненных работах;</w:t>
      </w:r>
    </w:p>
    <w:p w:rsidR="00D30B72" w:rsidRDefault="00DC5A69" w:rsidP="00890705">
      <w:pPr>
        <w:pStyle w:val="a6"/>
        <w:ind w:hanging="1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C69CF">
        <w:rPr>
          <w:sz w:val="22"/>
          <w:szCs w:val="22"/>
        </w:rPr>
        <w:t xml:space="preserve"> - с момента отказа без указания причин.</w:t>
      </w:r>
    </w:p>
    <w:p w:rsidR="008621A7" w:rsidRDefault="008621A7" w:rsidP="00D30B72">
      <w:pPr>
        <w:pStyle w:val="a6"/>
        <w:ind w:hanging="15"/>
        <w:rPr>
          <w:sz w:val="22"/>
          <w:szCs w:val="22"/>
        </w:rPr>
      </w:pPr>
      <w:r>
        <w:rPr>
          <w:sz w:val="22"/>
          <w:szCs w:val="22"/>
        </w:rPr>
        <w:lastRenderedPageBreak/>
        <w:t>4.2. Заказчик</w:t>
      </w:r>
      <w:r w:rsidRPr="0021077C">
        <w:rPr>
          <w:sz w:val="22"/>
          <w:szCs w:val="22"/>
        </w:rPr>
        <w:t>, не указавший в акте приемки недостатки, отказавшийся от подписания акта приемки или не явившийся для приемки</w:t>
      </w:r>
      <w:r w:rsidR="001B6AAE">
        <w:rPr>
          <w:sz w:val="22"/>
          <w:szCs w:val="22"/>
        </w:rPr>
        <w:t xml:space="preserve"> работ</w:t>
      </w:r>
      <w:r w:rsidRPr="0021077C">
        <w:rPr>
          <w:sz w:val="22"/>
          <w:szCs w:val="22"/>
        </w:rPr>
        <w:t>, не вправе в дальнейшем ссылаться на недостатки, ко</w:t>
      </w:r>
      <w:r w:rsidR="001B6AAE">
        <w:rPr>
          <w:sz w:val="22"/>
          <w:szCs w:val="22"/>
        </w:rPr>
        <w:t>торые могли быть установлены во время</w:t>
      </w:r>
      <w:r w:rsidRPr="0021077C">
        <w:rPr>
          <w:sz w:val="22"/>
          <w:szCs w:val="22"/>
        </w:rPr>
        <w:t xml:space="preserve"> </w:t>
      </w:r>
      <w:r w:rsidR="00890705">
        <w:rPr>
          <w:sz w:val="22"/>
          <w:szCs w:val="22"/>
        </w:rPr>
        <w:t>сдачи-</w:t>
      </w:r>
      <w:r w:rsidRPr="0021077C">
        <w:rPr>
          <w:sz w:val="22"/>
          <w:szCs w:val="22"/>
        </w:rPr>
        <w:t>приемки</w:t>
      </w:r>
      <w:r w:rsidR="001B6AAE">
        <w:rPr>
          <w:sz w:val="22"/>
          <w:szCs w:val="22"/>
        </w:rPr>
        <w:t xml:space="preserve"> работ</w:t>
      </w:r>
      <w:r w:rsidRPr="0021077C">
        <w:rPr>
          <w:sz w:val="22"/>
          <w:szCs w:val="22"/>
        </w:rPr>
        <w:t xml:space="preserve">.  </w:t>
      </w:r>
    </w:p>
    <w:p w:rsidR="000C69CF" w:rsidRDefault="008621A7" w:rsidP="00D30B72">
      <w:pPr>
        <w:pStyle w:val="a6"/>
        <w:ind w:hanging="1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30B72" w:rsidRDefault="000C69CF" w:rsidP="00D30B72">
      <w:pPr>
        <w:pStyle w:val="a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E77900">
        <w:rPr>
          <w:b/>
          <w:bCs/>
          <w:sz w:val="22"/>
          <w:szCs w:val="22"/>
        </w:rPr>
        <w:t xml:space="preserve"> 5</w:t>
      </w:r>
      <w:r>
        <w:rPr>
          <w:b/>
          <w:bCs/>
          <w:sz w:val="22"/>
          <w:szCs w:val="22"/>
        </w:rPr>
        <w:t>. ГАРАНТИЙНЫЕ ОБЯЗАТЕЛЬСТВА</w:t>
      </w:r>
    </w:p>
    <w:p w:rsidR="007C4E04" w:rsidRPr="00D30B72" w:rsidRDefault="00E77900" w:rsidP="00D30B72">
      <w:pPr>
        <w:pStyle w:val="a6"/>
        <w:rPr>
          <w:b/>
          <w:bCs/>
          <w:sz w:val="22"/>
          <w:szCs w:val="22"/>
        </w:rPr>
      </w:pPr>
      <w:r>
        <w:rPr>
          <w:sz w:val="22"/>
          <w:szCs w:val="22"/>
        </w:rPr>
        <w:t>5</w:t>
      </w:r>
      <w:r w:rsidR="000C69CF">
        <w:rPr>
          <w:sz w:val="22"/>
          <w:szCs w:val="22"/>
        </w:rPr>
        <w:t>.1.Гарантийные  обязательства по ремонту металлопластиковых окон действительны</w:t>
      </w:r>
      <w:r w:rsidR="007C4E04">
        <w:rPr>
          <w:sz w:val="22"/>
          <w:szCs w:val="22"/>
        </w:rPr>
        <w:t>:</w:t>
      </w:r>
      <w:r w:rsidR="000C69CF">
        <w:rPr>
          <w:sz w:val="22"/>
          <w:szCs w:val="22"/>
        </w:rPr>
        <w:t xml:space="preserve"> 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Замена или ремонт стеклопакета 5 лет.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</w:t>
      </w:r>
      <w:r w:rsidR="000C69CF">
        <w:rPr>
          <w:sz w:val="22"/>
          <w:szCs w:val="22"/>
        </w:rPr>
        <w:t xml:space="preserve"> </w:t>
      </w:r>
      <w:r w:rsidR="007C4E04">
        <w:rPr>
          <w:sz w:val="22"/>
          <w:szCs w:val="22"/>
        </w:rPr>
        <w:t>Замена фурнитуры 15 лет.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Ремонт фурнитуры 6 месяцев.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Замена</w:t>
      </w:r>
      <w:r w:rsidR="00D309DC">
        <w:rPr>
          <w:sz w:val="22"/>
          <w:szCs w:val="22"/>
        </w:rPr>
        <w:t>, отделка внутренних</w:t>
      </w:r>
      <w:r w:rsidR="007C4E04">
        <w:rPr>
          <w:sz w:val="22"/>
          <w:szCs w:val="22"/>
        </w:rPr>
        <w:t xml:space="preserve"> откосов 10 лет.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Установка нового изделия (швы монтажные) 5 лет.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Замена уплотнений 2 года.</w:t>
      </w:r>
    </w:p>
    <w:p w:rsidR="007C4E04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C4E04">
        <w:rPr>
          <w:sz w:val="22"/>
          <w:szCs w:val="22"/>
        </w:rPr>
        <w:t>- Отделка, восстановление наружных откосов 1 год.</w:t>
      </w:r>
    </w:p>
    <w:p w:rsidR="00D309DC" w:rsidRDefault="004423E8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309DC">
        <w:rPr>
          <w:sz w:val="22"/>
          <w:szCs w:val="22"/>
        </w:rPr>
        <w:t>- Другие виды ремонта, сервисного обслуживания 6</w:t>
      </w:r>
      <w:r w:rsidR="000C69CF">
        <w:rPr>
          <w:sz w:val="22"/>
          <w:szCs w:val="22"/>
        </w:rPr>
        <w:t xml:space="preserve"> месяцев</w:t>
      </w:r>
      <w:r w:rsidR="00D309DC">
        <w:rPr>
          <w:sz w:val="22"/>
          <w:szCs w:val="22"/>
        </w:rPr>
        <w:t>.</w:t>
      </w:r>
    </w:p>
    <w:p w:rsidR="00D30B72" w:rsidRDefault="000C69CF" w:rsidP="004423E8">
      <w:pPr>
        <w:pStyle w:val="a6"/>
        <w:ind w:left="-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309DC">
        <w:rPr>
          <w:sz w:val="22"/>
          <w:szCs w:val="22"/>
        </w:rPr>
        <w:t xml:space="preserve">Гарантийные обязательства наступают </w:t>
      </w:r>
      <w:r>
        <w:rPr>
          <w:sz w:val="22"/>
          <w:szCs w:val="22"/>
        </w:rPr>
        <w:t>со дня подписания  Акта  приемки-сдачи.</w:t>
      </w:r>
    </w:p>
    <w:p w:rsidR="000C69CF" w:rsidRPr="00D30B72" w:rsidRDefault="00E77900" w:rsidP="00D30B72">
      <w:pPr>
        <w:pStyle w:val="a6"/>
        <w:ind w:left="-45"/>
        <w:rPr>
          <w:sz w:val="22"/>
          <w:szCs w:val="22"/>
        </w:rPr>
      </w:pPr>
      <w:r w:rsidRPr="00D30B72">
        <w:rPr>
          <w:sz w:val="22"/>
          <w:szCs w:val="22"/>
        </w:rPr>
        <w:t>5</w:t>
      </w:r>
      <w:r w:rsidR="000C69CF" w:rsidRPr="00D30B72">
        <w:rPr>
          <w:sz w:val="22"/>
          <w:szCs w:val="22"/>
        </w:rPr>
        <w:t xml:space="preserve">.2.Гарантийные  обязательства  не  распространяются  на  случаи  нарушения   </w:t>
      </w:r>
      <w:r w:rsidR="000C69CF" w:rsidRPr="00D30B72">
        <w:rPr>
          <w:bCs/>
          <w:sz w:val="22"/>
          <w:szCs w:val="22"/>
        </w:rPr>
        <w:t>Заказчиком</w:t>
      </w:r>
      <w:r w:rsidR="000C69CF" w:rsidRPr="00D30B72">
        <w:rPr>
          <w:b/>
          <w:bCs/>
          <w:sz w:val="22"/>
          <w:szCs w:val="22"/>
        </w:rPr>
        <w:t xml:space="preserve"> </w:t>
      </w:r>
      <w:r w:rsidR="000C69CF" w:rsidRPr="00D30B72">
        <w:rPr>
          <w:sz w:val="22"/>
          <w:szCs w:val="22"/>
        </w:rPr>
        <w:t xml:space="preserve">  правил эксплуатации   (при  обнаружении  очевидных  механических, химических  или  тепловых повреждений, в том числе при закрашивании уплотнителей). </w:t>
      </w:r>
    </w:p>
    <w:p w:rsidR="000C69CF" w:rsidRDefault="00E77900" w:rsidP="00D30B72">
      <w:pPr>
        <w:pStyle w:val="a6"/>
        <w:ind w:left="30"/>
        <w:rPr>
          <w:sz w:val="22"/>
          <w:szCs w:val="22"/>
        </w:rPr>
      </w:pPr>
      <w:r>
        <w:rPr>
          <w:sz w:val="22"/>
          <w:szCs w:val="22"/>
        </w:rPr>
        <w:t>5</w:t>
      </w:r>
      <w:r w:rsidR="000C69CF">
        <w:rPr>
          <w:sz w:val="22"/>
          <w:szCs w:val="22"/>
        </w:rPr>
        <w:t>.3.Исполнитель гарантирует применение высококачественных материалов, соблюдение технологического процесса</w:t>
      </w:r>
      <w:r w:rsidR="00515FF3">
        <w:rPr>
          <w:sz w:val="22"/>
          <w:szCs w:val="22"/>
        </w:rPr>
        <w:t>, согласно нормативно-технической документации принятой в компании</w:t>
      </w:r>
      <w:r w:rsidR="000C69CF">
        <w:rPr>
          <w:sz w:val="22"/>
          <w:szCs w:val="22"/>
        </w:rPr>
        <w:t>. Если в течени</w:t>
      </w:r>
      <w:r w:rsidR="00D309DC">
        <w:rPr>
          <w:sz w:val="22"/>
          <w:szCs w:val="22"/>
        </w:rPr>
        <w:t>е</w:t>
      </w:r>
      <w:r w:rsidR="000C69CF">
        <w:rPr>
          <w:sz w:val="22"/>
          <w:szCs w:val="22"/>
        </w:rPr>
        <w:t xml:space="preserve"> гарантийного срока службы в Изделии будет обнаружен дефект, возникший по вине Исполнителя, Исполнитель в течени</w:t>
      </w:r>
      <w:r w:rsidR="00D309DC">
        <w:rPr>
          <w:sz w:val="22"/>
          <w:szCs w:val="22"/>
        </w:rPr>
        <w:t>е</w:t>
      </w:r>
      <w:r w:rsidR="000C69CF">
        <w:rPr>
          <w:sz w:val="22"/>
          <w:szCs w:val="22"/>
        </w:rPr>
        <w:t xml:space="preserve"> двух недель с момента приняти</w:t>
      </w:r>
      <w:r w:rsidR="00234551">
        <w:rPr>
          <w:sz w:val="22"/>
          <w:szCs w:val="22"/>
        </w:rPr>
        <w:t xml:space="preserve">я претензий Заказчика, </w:t>
      </w:r>
      <w:r w:rsidR="00F02058">
        <w:rPr>
          <w:sz w:val="22"/>
          <w:szCs w:val="22"/>
        </w:rPr>
        <w:t>устраняет деф</w:t>
      </w:r>
      <w:r w:rsidR="000C69CF">
        <w:rPr>
          <w:sz w:val="22"/>
          <w:szCs w:val="22"/>
        </w:rPr>
        <w:t>ект.</w:t>
      </w:r>
    </w:p>
    <w:p w:rsidR="000C69CF" w:rsidRDefault="00E77900" w:rsidP="00D30B72">
      <w:pPr>
        <w:pStyle w:val="a6"/>
        <w:rPr>
          <w:sz w:val="22"/>
          <w:szCs w:val="22"/>
        </w:rPr>
      </w:pPr>
      <w:r>
        <w:rPr>
          <w:sz w:val="22"/>
          <w:szCs w:val="22"/>
        </w:rPr>
        <w:t>5</w:t>
      </w:r>
      <w:r w:rsidR="000C69CF">
        <w:rPr>
          <w:sz w:val="22"/>
          <w:szCs w:val="22"/>
        </w:rPr>
        <w:t xml:space="preserve">.4.Гарантия не распространяется на </w:t>
      </w:r>
      <w:proofErr w:type="gramStart"/>
      <w:r w:rsidR="000C69CF">
        <w:rPr>
          <w:sz w:val="22"/>
          <w:szCs w:val="22"/>
        </w:rPr>
        <w:t>комплектующие</w:t>
      </w:r>
      <w:proofErr w:type="gramEnd"/>
      <w:r w:rsidR="000C69CF">
        <w:rPr>
          <w:sz w:val="22"/>
          <w:szCs w:val="22"/>
        </w:rPr>
        <w:t>, предоставленные Заказчиком.</w:t>
      </w:r>
    </w:p>
    <w:p w:rsidR="000C69CF" w:rsidRDefault="000C69CF">
      <w:pPr>
        <w:pStyle w:val="a6"/>
        <w:numPr>
          <w:ilvl w:val="2"/>
          <w:numId w:val="2"/>
        </w:numPr>
        <w:rPr>
          <w:b/>
          <w:bCs/>
          <w:sz w:val="22"/>
          <w:szCs w:val="22"/>
        </w:rPr>
      </w:pPr>
    </w:p>
    <w:p w:rsidR="00252EC5" w:rsidRDefault="00252EC5" w:rsidP="007C4E04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ОТВЕТСТВЕННОСТЬ СТОРОН</w:t>
      </w:r>
    </w:p>
    <w:p w:rsidR="00252EC5" w:rsidRPr="00186C7D" w:rsidRDefault="00252EC5" w:rsidP="00D30B72">
      <w:pPr>
        <w:spacing w:line="200" w:lineRule="exact"/>
        <w:jc w:val="both"/>
        <w:rPr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 xml:space="preserve">6.1. </w:t>
      </w:r>
      <w:r w:rsidRPr="000C49D0">
        <w:rPr>
          <w:sz w:val="22"/>
          <w:szCs w:val="22"/>
        </w:rPr>
        <w:t>За нарушение срока оказания Услуг, указанного в п.</w:t>
      </w:r>
      <w:r>
        <w:rPr>
          <w:noProof/>
          <w:sz w:val="22"/>
          <w:szCs w:val="22"/>
        </w:rPr>
        <w:t xml:space="preserve"> 3.1.</w:t>
      </w:r>
      <w:r w:rsidRPr="000C49D0">
        <w:rPr>
          <w:sz w:val="22"/>
          <w:szCs w:val="22"/>
        </w:rPr>
        <w:t xml:space="preserve"> настоящего договора, Исполнитель уплачивает Заказчику пеню из расчета</w:t>
      </w:r>
      <w:r w:rsidRPr="000C49D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3 </w:t>
      </w:r>
      <w:r w:rsidRPr="000C49D0">
        <w:rPr>
          <w:noProof/>
          <w:sz w:val="22"/>
          <w:szCs w:val="22"/>
        </w:rPr>
        <w:t>%</w:t>
      </w:r>
      <w:r w:rsidRPr="000C49D0">
        <w:rPr>
          <w:sz w:val="22"/>
          <w:szCs w:val="22"/>
        </w:rPr>
        <w:t xml:space="preserve"> от суммы договора за каждый день просрочки.</w:t>
      </w:r>
      <w:r w:rsidRPr="00F2222E">
        <w:rPr>
          <w:rFonts w:ascii="Tahoma" w:hAnsi="Tahoma" w:cs="Tahoma"/>
          <w:color w:val="4F4F4F"/>
        </w:rPr>
        <w:t xml:space="preserve"> </w:t>
      </w:r>
      <w:r>
        <w:rPr>
          <w:sz w:val="22"/>
          <w:szCs w:val="22"/>
        </w:rPr>
        <w:t>Н</w:t>
      </w:r>
      <w:r w:rsidRPr="00F2222E">
        <w:rPr>
          <w:sz w:val="22"/>
          <w:szCs w:val="22"/>
        </w:rPr>
        <w:t xml:space="preserve">о при этом </w:t>
      </w:r>
      <w:r>
        <w:rPr>
          <w:sz w:val="22"/>
          <w:szCs w:val="22"/>
        </w:rPr>
        <w:t xml:space="preserve">сумма пени </w:t>
      </w:r>
      <w:r w:rsidRPr="00F2222E">
        <w:rPr>
          <w:sz w:val="22"/>
          <w:szCs w:val="22"/>
        </w:rPr>
        <w:t xml:space="preserve">не может превышать цену отдельного вида выполнения работ </w:t>
      </w:r>
      <w:r w:rsidRPr="00AB2ED7">
        <w:rPr>
          <w:sz w:val="22"/>
          <w:szCs w:val="22"/>
        </w:rPr>
        <w:t xml:space="preserve">или </w:t>
      </w:r>
      <w:r w:rsidRPr="00186C7D">
        <w:rPr>
          <w:color w:val="000000" w:themeColor="text1"/>
          <w:sz w:val="22"/>
          <w:szCs w:val="22"/>
        </w:rPr>
        <w:t xml:space="preserve">общую </w:t>
      </w:r>
      <w:r w:rsidR="00186C7D" w:rsidRPr="00186C7D">
        <w:rPr>
          <w:color w:val="000000" w:themeColor="text1"/>
          <w:sz w:val="22"/>
          <w:szCs w:val="22"/>
        </w:rPr>
        <w:t>цену заказа</w:t>
      </w:r>
      <w:r w:rsidR="00186C7D">
        <w:rPr>
          <w:color w:val="000000" w:themeColor="text1"/>
          <w:sz w:val="22"/>
          <w:szCs w:val="22"/>
        </w:rPr>
        <w:t>.</w:t>
      </w:r>
    </w:p>
    <w:p w:rsidR="00252EC5" w:rsidRDefault="00D30B72" w:rsidP="00252EC5">
      <w:pPr>
        <w:pStyle w:val="a6"/>
        <w:jc w:val="left"/>
        <w:rPr>
          <w:rFonts w:ascii="Tahoma" w:hAnsi="Tahoma" w:cs="Tahoma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52EC5">
        <w:rPr>
          <w:bCs/>
          <w:sz w:val="22"/>
          <w:szCs w:val="22"/>
        </w:rPr>
        <w:t xml:space="preserve">6.2. </w:t>
      </w:r>
      <w:r w:rsidR="00252EC5" w:rsidRPr="00F2222E">
        <w:rPr>
          <w:sz w:val="22"/>
          <w:szCs w:val="22"/>
        </w:rPr>
        <w:t xml:space="preserve">За нарушение </w:t>
      </w:r>
      <w:r w:rsidR="00252EC5" w:rsidRPr="000C49D0">
        <w:rPr>
          <w:sz w:val="22"/>
          <w:szCs w:val="22"/>
        </w:rPr>
        <w:t>срока</w:t>
      </w:r>
      <w:r w:rsidR="00252EC5">
        <w:rPr>
          <w:sz w:val="22"/>
          <w:szCs w:val="22"/>
        </w:rPr>
        <w:t xml:space="preserve"> оплаты цены У</w:t>
      </w:r>
      <w:r w:rsidR="004312A8">
        <w:rPr>
          <w:sz w:val="22"/>
          <w:szCs w:val="22"/>
        </w:rPr>
        <w:t>слуг Заказчиком, у</w:t>
      </w:r>
      <w:r w:rsidR="004312A8" w:rsidRPr="00BC7F67">
        <w:rPr>
          <w:sz w:val="22"/>
          <w:szCs w:val="22"/>
        </w:rPr>
        <w:t>казанно</w:t>
      </w:r>
      <w:r w:rsidR="00F02058" w:rsidRPr="00BC7F67">
        <w:rPr>
          <w:sz w:val="22"/>
          <w:szCs w:val="22"/>
        </w:rPr>
        <w:t>й</w:t>
      </w:r>
      <w:r w:rsidR="004312A8">
        <w:rPr>
          <w:sz w:val="22"/>
          <w:szCs w:val="22"/>
        </w:rPr>
        <w:t xml:space="preserve"> в п.2.1.</w:t>
      </w:r>
      <w:r w:rsidR="00252EC5">
        <w:rPr>
          <w:sz w:val="22"/>
          <w:szCs w:val="22"/>
        </w:rPr>
        <w:t xml:space="preserve"> настоящего договора, Заказчик уплачивает Исполнителю пеню из расчета 3 % </w:t>
      </w:r>
      <w:r w:rsidR="00252EC5" w:rsidRPr="000C49D0">
        <w:rPr>
          <w:sz w:val="22"/>
          <w:szCs w:val="22"/>
        </w:rPr>
        <w:t>от суммы договора за каждый день просрочки.</w:t>
      </w:r>
      <w:r w:rsidR="00252EC5" w:rsidRPr="00F2222E">
        <w:rPr>
          <w:rFonts w:ascii="Tahoma" w:hAnsi="Tahoma" w:cs="Tahoma"/>
          <w:color w:val="4F4F4F"/>
        </w:rPr>
        <w:t xml:space="preserve"> </w:t>
      </w:r>
      <w:r w:rsidR="00252EC5">
        <w:rPr>
          <w:sz w:val="22"/>
          <w:szCs w:val="22"/>
        </w:rPr>
        <w:t>Н</w:t>
      </w:r>
      <w:r w:rsidR="00252EC5" w:rsidRPr="00F2222E">
        <w:rPr>
          <w:sz w:val="22"/>
          <w:szCs w:val="22"/>
        </w:rPr>
        <w:t xml:space="preserve">о при этом </w:t>
      </w:r>
      <w:r w:rsidR="00252EC5">
        <w:rPr>
          <w:sz w:val="22"/>
          <w:szCs w:val="22"/>
        </w:rPr>
        <w:t xml:space="preserve">сумма пени </w:t>
      </w:r>
      <w:r w:rsidR="00252EC5" w:rsidRPr="00F2222E">
        <w:rPr>
          <w:sz w:val="22"/>
          <w:szCs w:val="22"/>
        </w:rPr>
        <w:t>не может превышать цену отдельного вида выполнения работ или общую цену заказа</w:t>
      </w:r>
      <w:r w:rsidR="00252EC5" w:rsidRPr="00F2222E">
        <w:rPr>
          <w:rFonts w:ascii="Tahoma" w:hAnsi="Tahoma" w:cs="Tahoma"/>
          <w:sz w:val="22"/>
          <w:szCs w:val="22"/>
        </w:rPr>
        <w:t>.</w:t>
      </w:r>
    </w:p>
    <w:p w:rsidR="00252EC5" w:rsidRPr="000C49D0" w:rsidRDefault="00252EC5" w:rsidP="00D30B72">
      <w:pPr>
        <w:spacing w:line="20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6.3. </w:t>
      </w:r>
      <w:r w:rsidRPr="000C49D0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252EC5" w:rsidRDefault="00252EC5" w:rsidP="00252EC5">
      <w:pPr>
        <w:pStyle w:val="a6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6.4. Стороны освобождаются от ответственности за неисполнение или не надлежащее исполнение обязательств по настоящему договору, если таковое неиспол</w:t>
      </w:r>
      <w:r w:rsidR="009F4B0D"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 xml:space="preserve">ение </w:t>
      </w:r>
      <w:r w:rsidR="009F4B0D">
        <w:rPr>
          <w:bCs/>
          <w:sz w:val="22"/>
          <w:szCs w:val="22"/>
        </w:rPr>
        <w:t>вызвано обстоятельствами непреодолимой силы. Под обстоятельствами непреодолимой силы Стороны принимают непредвиденные и неотвратимые события чрезвычайного характера, возникшие после заключения настоящего Договора.</w:t>
      </w:r>
    </w:p>
    <w:p w:rsidR="00FE480A" w:rsidRPr="00252EC5" w:rsidRDefault="00FE480A" w:rsidP="00252EC5">
      <w:pPr>
        <w:pStyle w:val="a6"/>
        <w:jc w:val="left"/>
        <w:rPr>
          <w:bCs/>
          <w:sz w:val="22"/>
          <w:szCs w:val="22"/>
        </w:rPr>
      </w:pPr>
    </w:p>
    <w:p w:rsidR="00D30B72" w:rsidRDefault="00252EC5" w:rsidP="00D30B72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0C69CF">
        <w:rPr>
          <w:b/>
          <w:bCs/>
          <w:sz w:val="22"/>
          <w:szCs w:val="22"/>
        </w:rPr>
        <w:t>. ДОПОЛНИТЕЛЬНЫЕ  УСЛОВИЯ</w:t>
      </w:r>
    </w:p>
    <w:p w:rsidR="000C69CF" w:rsidRPr="00D30B72" w:rsidRDefault="00252EC5" w:rsidP="00515FF3">
      <w:pPr>
        <w:pStyle w:val="a6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0C69CF">
        <w:rPr>
          <w:bCs/>
          <w:sz w:val="22"/>
          <w:szCs w:val="22"/>
        </w:rPr>
        <w:t>.1.Заказчик</w:t>
      </w:r>
      <w:r w:rsidR="000C69CF">
        <w:rPr>
          <w:sz w:val="22"/>
          <w:szCs w:val="22"/>
        </w:rPr>
        <w:t xml:space="preserve">  вправе  наблюдать  за  ходом  производимых  работ, но не  вправе  вмешиваться   в  процесс  производства  работ.</w:t>
      </w:r>
    </w:p>
    <w:p w:rsidR="00DC5A69" w:rsidRDefault="00252EC5" w:rsidP="00DC5A69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.2.</w:t>
      </w:r>
      <w:r w:rsidR="008607ED" w:rsidRPr="008607ED">
        <w:rPr>
          <w:sz w:val="22"/>
          <w:szCs w:val="22"/>
        </w:rPr>
        <w:t xml:space="preserve"> </w:t>
      </w:r>
      <w:r w:rsidR="001E4242">
        <w:rPr>
          <w:sz w:val="22"/>
          <w:szCs w:val="22"/>
        </w:rPr>
        <w:t>Спецификация</w:t>
      </w:r>
      <w:r w:rsidR="008607ED">
        <w:rPr>
          <w:sz w:val="22"/>
          <w:szCs w:val="22"/>
        </w:rPr>
        <w:t xml:space="preserve"> (Приложение №1), прилагаемый</w:t>
      </w:r>
      <w:r w:rsidR="000C69CF">
        <w:rPr>
          <w:sz w:val="22"/>
          <w:szCs w:val="22"/>
        </w:rPr>
        <w:t xml:space="preserve"> к настоящему договору, является его неотъемлемой частью.</w:t>
      </w:r>
    </w:p>
    <w:p w:rsidR="000C69CF" w:rsidRDefault="00252EC5" w:rsidP="00DC5A69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.3.После подписания Приложения №1 Заказчиком изменение е</w:t>
      </w:r>
      <w:r>
        <w:rPr>
          <w:sz w:val="22"/>
          <w:szCs w:val="22"/>
        </w:rPr>
        <w:t>го состава по количеству и</w:t>
      </w:r>
      <w:r w:rsidR="000C69CF">
        <w:rPr>
          <w:sz w:val="22"/>
          <w:szCs w:val="22"/>
        </w:rPr>
        <w:t>зделий,</w:t>
      </w:r>
      <w:r>
        <w:rPr>
          <w:sz w:val="22"/>
          <w:szCs w:val="22"/>
        </w:rPr>
        <w:t xml:space="preserve"> комплектующих, </w:t>
      </w:r>
      <w:r w:rsidR="000C69CF">
        <w:rPr>
          <w:sz w:val="22"/>
          <w:szCs w:val="22"/>
        </w:rPr>
        <w:t>их конфигурации, размерам, дополнительной комплектации не допускается. Все изменения по составу оформляются отдельным заказом и оплачиваются отдельно.</w:t>
      </w:r>
    </w:p>
    <w:p w:rsidR="00D30B72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.4.В случае демонтажа старых оконных заполнений силами Заказчика или изменения размеров оконных проемов по желанию Заказчика, Исполнитель снимает с себя ответственность за несоответствие размеров готовых Изделий образовавшимся проемам.</w:t>
      </w:r>
    </w:p>
    <w:p w:rsidR="00D30B72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EF70DE">
        <w:rPr>
          <w:sz w:val="22"/>
          <w:szCs w:val="22"/>
        </w:rPr>
        <w:t>.5.Настоящий Договор и</w:t>
      </w:r>
      <w:r w:rsidR="000C69CF">
        <w:rPr>
          <w:sz w:val="22"/>
          <w:szCs w:val="22"/>
        </w:rPr>
        <w:t xml:space="preserve"> все приложения к нему, а также изменения, в него вносимые и являющиеся его неотъемлемой частью,  действительны при </w:t>
      </w:r>
      <w:r>
        <w:rPr>
          <w:sz w:val="22"/>
          <w:szCs w:val="22"/>
        </w:rPr>
        <w:t>условии, что</w:t>
      </w:r>
      <w:r w:rsidR="000C69CF">
        <w:rPr>
          <w:sz w:val="22"/>
          <w:szCs w:val="22"/>
        </w:rPr>
        <w:t xml:space="preserve"> они подписаны полномочными представителями обеих сторон. </w:t>
      </w:r>
    </w:p>
    <w:p w:rsidR="000C69CF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7.6.Настоящий Договор</w:t>
      </w:r>
      <w:r w:rsidR="000C69CF">
        <w:rPr>
          <w:sz w:val="22"/>
          <w:szCs w:val="22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0C69CF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.7.Настоящий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0C69CF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</w:t>
      </w:r>
      <w:r>
        <w:rPr>
          <w:sz w:val="22"/>
          <w:szCs w:val="22"/>
        </w:rPr>
        <w:t xml:space="preserve">8.Все разногласия, возникающие </w:t>
      </w:r>
      <w:r w:rsidR="000C69CF">
        <w:rPr>
          <w:sz w:val="22"/>
          <w:szCs w:val="22"/>
        </w:rPr>
        <w:t>у Сторон по вопросам, связанным с исполнением обязательств по настоящему договору, Стороны по возможности будут стараться урегулировать путем переговоров.</w:t>
      </w:r>
    </w:p>
    <w:p w:rsidR="000C69CF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t>7</w:t>
      </w:r>
      <w:r w:rsidR="000C69CF">
        <w:rPr>
          <w:sz w:val="22"/>
          <w:szCs w:val="22"/>
        </w:rPr>
        <w:t>.9. Стороны договорились о том, что  досудебный претензионный порядок урегулирования спора обязателен.</w:t>
      </w:r>
    </w:p>
    <w:p w:rsidR="000C69CF" w:rsidRDefault="00252EC5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0C69CF">
        <w:rPr>
          <w:sz w:val="22"/>
          <w:szCs w:val="22"/>
        </w:rPr>
        <w:t>.10. Спор, не урегулированный Сторонами в досудебном порядке, передается на рассмотрение в судебную инстанцию в соответствии с правилами подсудности.</w:t>
      </w:r>
    </w:p>
    <w:p w:rsidR="00D30B72" w:rsidRDefault="00D30B72">
      <w:pPr>
        <w:pStyle w:val="a6"/>
        <w:rPr>
          <w:sz w:val="22"/>
          <w:szCs w:val="22"/>
        </w:rPr>
      </w:pPr>
    </w:p>
    <w:p w:rsidR="000C69CF" w:rsidRDefault="00D30B72" w:rsidP="00D30B72">
      <w:pPr>
        <w:pStyle w:val="a6"/>
        <w:jc w:val="center"/>
        <w:rPr>
          <w:b/>
          <w:sz w:val="22"/>
          <w:szCs w:val="22"/>
        </w:rPr>
      </w:pPr>
      <w:r w:rsidRPr="00D30B72">
        <w:rPr>
          <w:b/>
          <w:sz w:val="22"/>
          <w:szCs w:val="22"/>
        </w:rPr>
        <w:t>8. П</w:t>
      </w:r>
      <w:r>
        <w:rPr>
          <w:b/>
          <w:sz w:val="22"/>
          <w:szCs w:val="22"/>
        </w:rPr>
        <w:t>РОЧИЕ УСЛОВИЯ</w:t>
      </w:r>
    </w:p>
    <w:p w:rsidR="00515FF3" w:rsidRDefault="00515FF3" w:rsidP="00D30B72">
      <w:pPr>
        <w:pStyle w:val="a6"/>
        <w:jc w:val="center"/>
        <w:rPr>
          <w:b/>
          <w:sz w:val="22"/>
          <w:szCs w:val="22"/>
        </w:rPr>
      </w:pPr>
    </w:p>
    <w:p w:rsidR="00D30B72" w:rsidRDefault="00D30B72" w:rsidP="00D30B72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8.1. Заказчик уполномочивает ________________________________________________________________</w:t>
      </w:r>
    </w:p>
    <w:p w:rsidR="00D30B72" w:rsidRDefault="00D30B72" w:rsidP="00D30B72">
      <w:pPr>
        <w:pStyle w:val="a6"/>
        <w:jc w:val="left"/>
        <w:rPr>
          <w:sz w:val="22"/>
          <w:szCs w:val="22"/>
        </w:rPr>
      </w:pPr>
    </w:p>
    <w:p w:rsidR="00D30B72" w:rsidRDefault="00D30B72" w:rsidP="00D30B72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Паспорт серия __________ № __________________, выдан ________________________________________</w:t>
      </w:r>
    </w:p>
    <w:p w:rsidR="00D30B72" w:rsidRDefault="00D30B72" w:rsidP="00D30B72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осуществить приемку работ по настоящему Договору.</w:t>
      </w:r>
    </w:p>
    <w:p w:rsidR="00D30B72" w:rsidRPr="00D30B72" w:rsidRDefault="00D30B72" w:rsidP="00D30B72">
      <w:pPr>
        <w:pStyle w:val="a6"/>
        <w:jc w:val="left"/>
        <w:rPr>
          <w:sz w:val="22"/>
          <w:szCs w:val="22"/>
        </w:rPr>
      </w:pPr>
    </w:p>
    <w:p w:rsidR="000C69CF" w:rsidRDefault="000C69CF">
      <w:pPr>
        <w:pStyle w:val="a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D30B72">
        <w:rPr>
          <w:b/>
          <w:bCs/>
          <w:sz w:val="22"/>
          <w:szCs w:val="22"/>
        </w:rPr>
        <w:t xml:space="preserve">     9</w:t>
      </w:r>
      <w:r>
        <w:rPr>
          <w:b/>
          <w:bCs/>
          <w:sz w:val="22"/>
          <w:szCs w:val="22"/>
        </w:rPr>
        <w:t>.</w:t>
      </w:r>
      <w:r w:rsidR="00D30B7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ЮРИДИЧЕСКИ</w:t>
      </w:r>
      <w:r w:rsidR="00BA0E77">
        <w:rPr>
          <w:b/>
          <w:bCs/>
          <w:sz w:val="22"/>
          <w:szCs w:val="22"/>
        </w:rPr>
        <w:t>Е АДРЕСА, РЕКВИЗИТЫ И ПОДПИСИ С</w:t>
      </w:r>
      <w:r>
        <w:rPr>
          <w:b/>
          <w:bCs/>
          <w:sz w:val="22"/>
          <w:szCs w:val="22"/>
        </w:rPr>
        <w:t>ТОРОН</w:t>
      </w:r>
    </w:p>
    <w:p w:rsidR="000C69CF" w:rsidRDefault="000C69CF" w:rsidP="000A7FF5">
      <w:pPr>
        <w:pStyle w:val="a6"/>
        <w:jc w:val="center"/>
        <w:rPr>
          <w:sz w:val="22"/>
          <w:szCs w:val="22"/>
        </w:rPr>
      </w:pPr>
    </w:p>
    <w:p w:rsidR="000C69CF" w:rsidRDefault="000C69CF" w:rsidP="00135913">
      <w:pPr>
        <w:pStyle w:val="a6"/>
        <w:jc w:val="left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ИСПОЛНИТЕЛЬ: </w:t>
      </w:r>
      <w:r>
        <w:rPr>
          <w:sz w:val="22"/>
          <w:szCs w:val="22"/>
        </w:rPr>
        <w:t xml:space="preserve">                                                                                       </w:t>
      </w:r>
      <w:r>
        <w:rPr>
          <w:b/>
          <w:bCs/>
          <w:sz w:val="22"/>
          <w:szCs w:val="22"/>
        </w:rPr>
        <w:t>ЗАКАЗЧИ</w:t>
      </w:r>
      <w:r w:rsidR="007C4E04">
        <w:rPr>
          <w:b/>
          <w:bCs/>
          <w:sz w:val="22"/>
          <w:szCs w:val="22"/>
        </w:rPr>
        <w:t>К</w:t>
      </w:r>
      <w:r>
        <w:rPr>
          <w:b/>
          <w:bCs/>
          <w:sz w:val="22"/>
          <w:szCs w:val="22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D973A4" w:rsidRPr="006430F5" w:rsidTr="001E4242">
        <w:tc>
          <w:tcPr>
            <w:tcW w:w="5220" w:type="dxa"/>
          </w:tcPr>
          <w:p w:rsidR="00D973A4" w:rsidRDefault="00D973A4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Default="00D223CD" w:rsidP="00FB2061">
            <w:pPr>
              <w:pStyle w:val="a6"/>
              <w:rPr>
                <w:sz w:val="22"/>
                <w:szCs w:val="22"/>
              </w:rPr>
            </w:pPr>
          </w:p>
          <w:p w:rsidR="00D223CD" w:rsidRPr="006430F5" w:rsidRDefault="00D223CD" w:rsidP="00FB2061">
            <w:pPr>
              <w:pStyle w:val="a6"/>
              <w:rPr>
                <w:sz w:val="22"/>
                <w:szCs w:val="22"/>
              </w:rPr>
            </w:pPr>
          </w:p>
        </w:tc>
      </w:tr>
    </w:tbl>
    <w:p w:rsidR="000C69CF" w:rsidRDefault="000C69CF" w:rsidP="00135913">
      <w:pPr>
        <w:pStyle w:val="a6"/>
        <w:jc w:val="left"/>
        <w:rPr>
          <w:sz w:val="22"/>
          <w:szCs w:val="22"/>
        </w:rPr>
      </w:pPr>
    </w:p>
    <w:p w:rsidR="00660753" w:rsidRDefault="000A7FF5" w:rsidP="00660753">
      <w:pPr>
        <w:pStyle w:val="a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6607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660753" w:rsidRDefault="00660753" w:rsidP="00135913">
      <w:pPr>
        <w:pStyle w:val="a6"/>
        <w:rPr>
          <w:sz w:val="22"/>
          <w:szCs w:val="22"/>
        </w:rPr>
      </w:pPr>
    </w:p>
    <w:p w:rsidR="00186C7D" w:rsidRDefault="00186C7D" w:rsidP="00135913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основании доверенности</w:t>
      </w:r>
    </w:p>
    <w:p w:rsidR="00186C7D" w:rsidRDefault="00186C7D" w:rsidP="00135913">
      <w:pPr>
        <w:pStyle w:val="a6"/>
        <w:rPr>
          <w:sz w:val="22"/>
          <w:szCs w:val="22"/>
        </w:rPr>
      </w:pPr>
      <w:r>
        <w:rPr>
          <w:sz w:val="22"/>
          <w:szCs w:val="22"/>
        </w:rPr>
        <w:t>№</w:t>
      </w:r>
      <w:r w:rsidR="00D973A4">
        <w:rPr>
          <w:sz w:val="22"/>
          <w:szCs w:val="22"/>
        </w:rPr>
        <w:t xml:space="preserve"> ……………..От ……….</w:t>
      </w:r>
    </w:p>
    <w:p w:rsidR="000A7FF5" w:rsidRDefault="00186C7D" w:rsidP="00135913">
      <w:pPr>
        <w:pStyle w:val="a6"/>
        <w:rPr>
          <w:sz w:val="22"/>
          <w:szCs w:val="22"/>
        </w:rPr>
      </w:pPr>
      <w:r>
        <w:rPr>
          <w:sz w:val="22"/>
          <w:szCs w:val="22"/>
        </w:rPr>
        <w:t>Менеджер по работе с юридическими лицами</w:t>
      </w:r>
      <w:r w:rsidR="000A7FF5">
        <w:rPr>
          <w:sz w:val="22"/>
          <w:szCs w:val="22"/>
        </w:rPr>
        <w:t xml:space="preserve">                                                                                            </w:t>
      </w:r>
    </w:p>
    <w:p w:rsidR="00E25BA2" w:rsidRDefault="000A7FF5" w:rsidP="0013591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0C69CF" w:rsidRDefault="000C69CF">
      <w:pPr>
        <w:pStyle w:val="a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846F99">
        <w:rPr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                                                            </w:t>
      </w:r>
    </w:p>
    <w:p w:rsidR="000C69CF" w:rsidRDefault="000C69CF">
      <w:pPr>
        <w:pStyle w:val="a6"/>
        <w:rPr>
          <w:sz w:val="22"/>
          <w:szCs w:val="22"/>
        </w:rPr>
      </w:pPr>
      <w:r>
        <w:rPr>
          <w:sz w:val="22"/>
          <w:szCs w:val="22"/>
        </w:rPr>
        <w:t>___</w:t>
      </w:r>
      <w:r w:rsidR="007C4E04">
        <w:rPr>
          <w:sz w:val="22"/>
          <w:szCs w:val="22"/>
        </w:rPr>
        <w:t>__________________ /</w:t>
      </w:r>
      <w:r w:rsidR="00D973A4">
        <w:rPr>
          <w:sz w:val="22"/>
          <w:szCs w:val="22"/>
        </w:rPr>
        <w:t>Ф.И.О</w:t>
      </w:r>
      <w:r w:rsidR="00186C7D">
        <w:rPr>
          <w:sz w:val="22"/>
          <w:szCs w:val="22"/>
        </w:rPr>
        <w:t>.</w:t>
      </w:r>
      <w:r w:rsidR="00E14C97">
        <w:rPr>
          <w:sz w:val="22"/>
          <w:szCs w:val="22"/>
        </w:rPr>
        <w:t>/</w:t>
      </w:r>
      <w:r>
        <w:rPr>
          <w:sz w:val="22"/>
          <w:szCs w:val="22"/>
        </w:rPr>
        <w:t xml:space="preserve">         </w:t>
      </w:r>
      <w:r w:rsidR="00E14C97">
        <w:rPr>
          <w:sz w:val="22"/>
          <w:szCs w:val="22"/>
        </w:rPr>
        <w:t xml:space="preserve">                   </w:t>
      </w:r>
      <w:r w:rsidR="00D973A4">
        <w:rPr>
          <w:sz w:val="22"/>
          <w:szCs w:val="22"/>
        </w:rPr>
        <w:t xml:space="preserve">          </w:t>
      </w:r>
      <w:r w:rsidR="00E14C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_</w:t>
      </w:r>
      <w:r w:rsidR="007C4E04">
        <w:rPr>
          <w:sz w:val="22"/>
          <w:szCs w:val="22"/>
        </w:rPr>
        <w:t>_</w:t>
      </w:r>
      <w:r w:rsidR="00D973A4">
        <w:rPr>
          <w:sz w:val="22"/>
          <w:szCs w:val="22"/>
        </w:rPr>
        <w:t xml:space="preserve">___________________ /  Ф.И.О.   </w:t>
      </w:r>
      <w:r w:rsidR="007C4E04">
        <w:rPr>
          <w:sz w:val="22"/>
          <w:szCs w:val="22"/>
        </w:rPr>
        <w:t xml:space="preserve"> /</w:t>
      </w:r>
    </w:p>
    <w:p w:rsidR="000C69CF" w:rsidRDefault="000C69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м.п.           </w:t>
      </w:r>
      <w:r w:rsidR="000A7FF5">
        <w:rPr>
          <w:sz w:val="22"/>
          <w:szCs w:val="22"/>
        </w:rPr>
        <w:t xml:space="preserve">                                                                                        м.п.</w:t>
      </w:r>
    </w:p>
    <w:p w:rsidR="00AA2187" w:rsidRDefault="00AA2187">
      <w:pPr>
        <w:pStyle w:val="a6"/>
        <w:rPr>
          <w:sz w:val="22"/>
          <w:szCs w:val="22"/>
        </w:rPr>
      </w:pPr>
    </w:p>
    <w:p w:rsidR="00AA2187" w:rsidRDefault="00AA2187">
      <w:pPr>
        <w:pStyle w:val="a6"/>
        <w:rPr>
          <w:sz w:val="22"/>
          <w:szCs w:val="22"/>
        </w:rPr>
      </w:pPr>
    </w:p>
    <w:p w:rsidR="00AA2187" w:rsidRDefault="00AA2187">
      <w:pPr>
        <w:pStyle w:val="a6"/>
        <w:rPr>
          <w:sz w:val="22"/>
          <w:szCs w:val="22"/>
        </w:rPr>
      </w:pPr>
    </w:p>
    <w:p w:rsidR="00AA2187" w:rsidRDefault="00AA2187">
      <w:pPr>
        <w:pStyle w:val="a6"/>
        <w:rPr>
          <w:sz w:val="22"/>
          <w:szCs w:val="22"/>
        </w:rPr>
      </w:pPr>
    </w:p>
    <w:p w:rsidR="00AB2ED7" w:rsidRDefault="00AB2ED7">
      <w:pPr>
        <w:pStyle w:val="a6"/>
        <w:rPr>
          <w:sz w:val="22"/>
          <w:szCs w:val="22"/>
        </w:rPr>
      </w:pPr>
    </w:p>
    <w:p w:rsidR="003B3EB3" w:rsidRPr="003F06EB" w:rsidRDefault="003B3EB3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Pr="00863B86" w:rsidRDefault="003F06EB">
      <w:pPr>
        <w:pStyle w:val="a6"/>
        <w:rPr>
          <w:sz w:val="22"/>
          <w:szCs w:val="22"/>
        </w:rPr>
      </w:pPr>
    </w:p>
    <w:p w:rsidR="003F06EB" w:rsidRDefault="003F06EB">
      <w:pPr>
        <w:pStyle w:val="a6"/>
        <w:rPr>
          <w:sz w:val="22"/>
          <w:szCs w:val="22"/>
        </w:rPr>
      </w:pPr>
    </w:p>
    <w:p w:rsidR="00D223CD" w:rsidRDefault="00D223CD">
      <w:pPr>
        <w:pStyle w:val="a6"/>
        <w:rPr>
          <w:sz w:val="22"/>
          <w:szCs w:val="22"/>
        </w:rPr>
      </w:pPr>
    </w:p>
    <w:p w:rsidR="00D223CD" w:rsidRDefault="00D223CD">
      <w:pPr>
        <w:pStyle w:val="a6"/>
        <w:rPr>
          <w:sz w:val="22"/>
          <w:szCs w:val="22"/>
        </w:rPr>
      </w:pPr>
    </w:p>
    <w:p w:rsidR="00D223CD" w:rsidRDefault="00D223CD">
      <w:pPr>
        <w:pStyle w:val="a6"/>
        <w:rPr>
          <w:sz w:val="22"/>
          <w:szCs w:val="22"/>
        </w:rPr>
      </w:pPr>
    </w:p>
    <w:p w:rsidR="00D223CD" w:rsidRDefault="00D223CD">
      <w:pPr>
        <w:pStyle w:val="a6"/>
        <w:rPr>
          <w:sz w:val="22"/>
          <w:szCs w:val="22"/>
        </w:rPr>
      </w:pPr>
    </w:p>
    <w:p w:rsidR="00D223CD" w:rsidRPr="00863B86" w:rsidRDefault="00D223CD">
      <w:pPr>
        <w:pStyle w:val="a6"/>
        <w:rPr>
          <w:sz w:val="22"/>
          <w:szCs w:val="22"/>
        </w:rPr>
      </w:pPr>
      <w:bookmarkStart w:id="0" w:name="_GoBack"/>
      <w:bookmarkEnd w:id="0"/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3F06EB">
        <w:rPr>
          <w:lang w:eastAsia="ru-RU"/>
        </w:rPr>
        <w:lastRenderedPageBreak/>
        <w:t>ОБРАЗЕЦ</w:t>
      </w: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F06EB">
        <w:rPr>
          <w:lang w:eastAsia="ru-RU"/>
        </w:rPr>
        <w:t>Приложение 1</w:t>
      </w: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F06EB">
        <w:rPr>
          <w:rFonts w:eastAsia="Calibri"/>
          <w:lang w:eastAsia="en-US"/>
        </w:rPr>
        <w:t xml:space="preserve">Спецификация по плановому техническому обслуживанию пластиковых (алюминиевых)  окон и дверей </w:t>
      </w: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992"/>
        <w:gridCol w:w="2127"/>
        <w:gridCol w:w="1809"/>
      </w:tblGrid>
      <w:tr w:rsidR="003F06EB" w:rsidRPr="003F06EB" w:rsidTr="003F06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 xml:space="preserve">№ </w:t>
            </w:r>
            <w:proofErr w:type="gramStart"/>
            <w:r w:rsidRPr="003F06EB">
              <w:rPr>
                <w:lang w:eastAsia="ru-RU"/>
              </w:rPr>
              <w:t>п</w:t>
            </w:r>
            <w:proofErr w:type="gramEnd"/>
            <w:r w:rsidRPr="003F06EB">
              <w:rPr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Стоимость за ед. изм.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Сумма</w:t>
            </w:r>
          </w:p>
        </w:tc>
      </w:tr>
      <w:tr w:rsidR="003F06EB" w:rsidRPr="003F06EB" w:rsidTr="003F06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F06EB" w:rsidRPr="003F06EB" w:rsidTr="003F06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F06EB">
              <w:rPr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B" w:rsidRPr="003F06EB" w:rsidRDefault="003F06EB" w:rsidP="003F06E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tabs>
          <w:tab w:val="left" w:pos="7230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3F06EB">
        <w:rPr>
          <w:lang w:eastAsia="ru-RU"/>
        </w:rPr>
        <w:t xml:space="preserve">                             Заказчик:</w:t>
      </w:r>
      <w:r w:rsidRPr="003F06EB">
        <w:rPr>
          <w:lang w:eastAsia="ru-RU"/>
        </w:rPr>
        <w:tab/>
        <w:t>Исполнитель:</w:t>
      </w: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  <w:r w:rsidRPr="003F06EB">
        <w:rPr>
          <w:lang w:eastAsia="ru-RU"/>
        </w:rPr>
        <w:t xml:space="preserve">Работы по спецификации согласованы: подпись                   Спецификацию подготовил:  подпись                                                                                              </w:t>
      </w:r>
    </w:p>
    <w:p w:rsidR="003F06EB" w:rsidRPr="003F06EB" w:rsidRDefault="003F06EB" w:rsidP="003F06EB">
      <w:pPr>
        <w:tabs>
          <w:tab w:val="left" w:pos="5700"/>
        </w:tabs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ru-RU"/>
        </w:rPr>
      </w:pPr>
      <w:r w:rsidRPr="003F06EB">
        <w:rPr>
          <w:rFonts w:ascii="Calibri" w:eastAsia="Calibri" w:hAnsi="Calibri"/>
          <w:sz w:val="22"/>
          <w:szCs w:val="22"/>
          <w:lang w:eastAsia="ru-RU"/>
        </w:rPr>
        <w:t xml:space="preserve">             (Ф.И.О. представителя заказчика)</w:t>
      </w:r>
      <w:r w:rsidRPr="003F06EB">
        <w:rPr>
          <w:rFonts w:ascii="Calibri" w:eastAsia="Calibri" w:hAnsi="Calibri"/>
          <w:sz w:val="22"/>
          <w:szCs w:val="22"/>
          <w:lang w:eastAsia="ru-RU"/>
        </w:rPr>
        <w:tab/>
        <w:t xml:space="preserve">                     (Ф.И.О. исполнителя)</w:t>
      </w:r>
    </w:p>
    <w:p w:rsidR="003F06EB" w:rsidRPr="003F06EB" w:rsidRDefault="003F06EB" w:rsidP="003F06EB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3F06EB" w:rsidRPr="003F06EB" w:rsidRDefault="003F06EB" w:rsidP="003F06EB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ru-RU"/>
        </w:rPr>
      </w:pPr>
      <w:r w:rsidRPr="003F06EB">
        <w:rPr>
          <w:rFonts w:ascii="Calibri" w:eastAsia="Calibri" w:hAnsi="Calibri"/>
          <w:sz w:val="22"/>
          <w:szCs w:val="22"/>
          <w:lang w:eastAsia="ru-RU"/>
        </w:rPr>
        <w:t>М.П.                                                                                                                                                                       М.П.</w:t>
      </w: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Default="003F06EB">
      <w:pPr>
        <w:pStyle w:val="a6"/>
        <w:rPr>
          <w:sz w:val="22"/>
          <w:szCs w:val="22"/>
          <w:lang w:val="en-US"/>
        </w:rPr>
      </w:pPr>
    </w:p>
    <w:p w:rsidR="003F06EB" w:rsidRPr="003F06EB" w:rsidRDefault="003F06EB">
      <w:pPr>
        <w:pStyle w:val="a6"/>
        <w:rPr>
          <w:sz w:val="22"/>
          <w:szCs w:val="22"/>
          <w:lang w:val="en-US"/>
        </w:rPr>
      </w:pPr>
    </w:p>
    <w:sectPr w:rsidR="003F06EB" w:rsidRPr="003F06EB" w:rsidSect="007B1657">
      <w:footnotePr>
        <w:pos w:val="beneathText"/>
      </w:footnotePr>
      <w:pgSz w:w="11905" w:h="16837"/>
      <w:pgMar w:top="540" w:right="850" w:bottom="71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22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3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5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6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8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9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30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32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3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284"/>
  <w:drawingGridVerticalSpacing w:val="284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846F99"/>
    <w:rsid w:val="00053EE9"/>
    <w:rsid w:val="000706EA"/>
    <w:rsid w:val="000A3C40"/>
    <w:rsid w:val="000A7FF5"/>
    <w:rsid w:val="000C69CF"/>
    <w:rsid w:val="001118CB"/>
    <w:rsid w:val="001245E5"/>
    <w:rsid w:val="00135913"/>
    <w:rsid w:val="00170725"/>
    <w:rsid w:val="00186C7D"/>
    <w:rsid w:val="001962F8"/>
    <w:rsid w:val="001B6AAE"/>
    <w:rsid w:val="001E4242"/>
    <w:rsid w:val="00234551"/>
    <w:rsid w:val="00252EC5"/>
    <w:rsid w:val="002C1680"/>
    <w:rsid w:val="002E5EA3"/>
    <w:rsid w:val="002E7BDB"/>
    <w:rsid w:val="00342DBD"/>
    <w:rsid w:val="003614A7"/>
    <w:rsid w:val="003619F7"/>
    <w:rsid w:val="003964D8"/>
    <w:rsid w:val="003B3EB3"/>
    <w:rsid w:val="003F06EB"/>
    <w:rsid w:val="004312A8"/>
    <w:rsid w:val="004423E8"/>
    <w:rsid w:val="00456A94"/>
    <w:rsid w:val="00460FF4"/>
    <w:rsid w:val="004C0CAA"/>
    <w:rsid w:val="00515FF3"/>
    <w:rsid w:val="005443D7"/>
    <w:rsid w:val="005A3DFF"/>
    <w:rsid w:val="006430F5"/>
    <w:rsid w:val="00660753"/>
    <w:rsid w:val="00676033"/>
    <w:rsid w:val="006F117E"/>
    <w:rsid w:val="00742F45"/>
    <w:rsid w:val="007617DC"/>
    <w:rsid w:val="007B1657"/>
    <w:rsid w:val="007C4E04"/>
    <w:rsid w:val="00846F99"/>
    <w:rsid w:val="0085784F"/>
    <w:rsid w:val="008607ED"/>
    <w:rsid w:val="008621A7"/>
    <w:rsid w:val="00863B86"/>
    <w:rsid w:val="00890705"/>
    <w:rsid w:val="00921134"/>
    <w:rsid w:val="0094525E"/>
    <w:rsid w:val="0096327C"/>
    <w:rsid w:val="009A6529"/>
    <w:rsid w:val="009F4B0D"/>
    <w:rsid w:val="00A62647"/>
    <w:rsid w:val="00AA2187"/>
    <w:rsid w:val="00AB2ED7"/>
    <w:rsid w:val="00AB75D0"/>
    <w:rsid w:val="00B774D6"/>
    <w:rsid w:val="00BA027B"/>
    <w:rsid w:val="00BA0E77"/>
    <w:rsid w:val="00BA3679"/>
    <w:rsid w:val="00BC7F67"/>
    <w:rsid w:val="00BF5524"/>
    <w:rsid w:val="00C346C2"/>
    <w:rsid w:val="00C351A0"/>
    <w:rsid w:val="00C645BB"/>
    <w:rsid w:val="00C91D06"/>
    <w:rsid w:val="00CA68D4"/>
    <w:rsid w:val="00D223CD"/>
    <w:rsid w:val="00D309DC"/>
    <w:rsid w:val="00D30B72"/>
    <w:rsid w:val="00D36DE4"/>
    <w:rsid w:val="00D63BB3"/>
    <w:rsid w:val="00D973A4"/>
    <w:rsid w:val="00DC5A69"/>
    <w:rsid w:val="00DD2858"/>
    <w:rsid w:val="00E14C97"/>
    <w:rsid w:val="00E25BA2"/>
    <w:rsid w:val="00E6226B"/>
    <w:rsid w:val="00E77900"/>
    <w:rsid w:val="00EF70DE"/>
    <w:rsid w:val="00F02058"/>
    <w:rsid w:val="00F32AF9"/>
    <w:rsid w:val="00F41EB7"/>
    <w:rsid w:val="00F74FE9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5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B1657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1657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1657"/>
    <w:pPr>
      <w:keepNext/>
      <w:tabs>
        <w:tab w:val="num" w:pos="720"/>
      </w:tabs>
      <w:ind w:left="720" w:hanging="7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7B1657"/>
    <w:pPr>
      <w:keepNext/>
      <w:tabs>
        <w:tab w:val="num" w:pos="864"/>
      </w:tabs>
      <w:ind w:left="864" w:hanging="864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B1657"/>
  </w:style>
  <w:style w:type="character" w:customStyle="1" w:styleId="WW-Absatz-Standardschriftart">
    <w:name w:val="WW-Absatz-Standardschriftart"/>
    <w:rsid w:val="007B1657"/>
  </w:style>
  <w:style w:type="character" w:customStyle="1" w:styleId="WW8Num3z0">
    <w:name w:val="WW8Num3z0"/>
    <w:rsid w:val="007B1657"/>
    <w:rPr>
      <w:rFonts w:ascii="Symbol" w:hAnsi="Symbol" w:cs="OpenSymbol"/>
    </w:rPr>
  </w:style>
  <w:style w:type="character" w:customStyle="1" w:styleId="WW-Absatz-Standardschriftart1">
    <w:name w:val="WW-Absatz-Standardschriftart1"/>
    <w:rsid w:val="007B1657"/>
  </w:style>
  <w:style w:type="character" w:customStyle="1" w:styleId="WW-Absatz-Standardschriftart11">
    <w:name w:val="WW-Absatz-Standardschriftart11"/>
    <w:rsid w:val="007B1657"/>
  </w:style>
  <w:style w:type="character" w:customStyle="1" w:styleId="WW-Absatz-Standardschriftart111">
    <w:name w:val="WW-Absatz-Standardschriftart111"/>
    <w:rsid w:val="007B1657"/>
  </w:style>
  <w:style w:type="character" w:customStyle="1" w:styleId="WW-Absatz-Standardschriftart1111">
    <w:name w:val="WW-Absatz-Standardschriftart1111"/>
    <w:rsid w:val="007B1657"/>
  </w:style>
  <w:style w:type="character" w:customStyle="1" w:styleId="WW-Absatz-Standardschriftart11111">
    <w:name w:val="WW-Absatz-Standardschriftart11111"/>
    <w:rsid w:val="007B1657"/>
  </w:style>
  <w:style w:type="character" w:customStyle="1" w:styleId="WW-Absatz-Standardschriftart111111">
    <w:name w:val="WW-Absatz-Standardschriftart111111"/>
    <w:rsid w:val="007B1657"/>
  </w:style>
  <w:style w:type="character" w:customStyle="1" w:styleId="WW-Absatz-Standardschriftart1111111">
    <w:name w:val="WW-Absatz-Standardschriftart1111111"/>
    <w:rsid w:val="007B1657"/>
  </w:style>
  <w:style w:type="character" w:customStyle="1" w:styleId="WW-Absatz-Standardschriftart11111111">
    <w:name w:val="WW-Absatz-Standardschriftart11111111"/>
    <w:rsid w:val="007B1657"/>
  </w:style>
  <w:style w:type="character" w:customStyle="1" w:styleId="WW-Absatz-Standardschriftart111111111">
    <w:name w:val="WW-Absatz-Standardschriftart111111111"/>
    <w:rsid w:val="007B1657"/>
  </w:style>
  <w:style w:type="character" w:customStyle="1" w:styleId="WW-Absatz-Standardschriftart1111111111">
    <w:name w:val="WW-Absatz-Standardschriftart1111111111"/>
    <w:rsid w:val="007B1657"/>
  </w:style>
  <w:style w:type="character" w:customStyle="1" w:styleId="WW-Absatz-Standardschriftart11111111111">
    <w:name w:val="WW-Absatz-Standardschriftart11111111111"/>
    <w:rsid w:val="007B1657"/>
  </w:style>
  <w:style w:type="character" w:customStyle="1" w:styleId="WW-Absatz-Standardschriftart111111111111">
    <w:name w:val="WW-Absatz-Standardschriftart111111111111"/>
    <w:rsid w:val="007B1657"/>
  </w:style>
  <w:style w:type="character" w:customStyle="1" w:styleId="WW-Absatz-Standardschriftart1111111111111">
    <w:name w:val="WW-Absatz-Standardschriftart1111111111111"/>
    <w:rsid w:val="007B1657"/>
  </w:style>
  <w:style w:type="character" w:customStyle="1" w:styleId="WW-Absatz-Standardschriftart11111111111111">
    <w:name w:val="WW-Absatz-Standardschriftart11111111111111"/>
    <w:rsid w:val="007B1657"/>
  </w:style>
  <w:style w:type="character" w:customStyle="1" w:styleId="WW-Absatz-Standardschriftart111111111111111">
    <w:name w:val="WW-Absatz-Standardschriftart111111111111111"/>
    <w:rsid w:val="007B1657"/>
  </w:style>
  <w:style w:type="character" w:customStyle="1" w:styleId="WW-Absatz-Standardschriftart1111111111111111">
    <w:name w:val="WW-Absatz-Standardschriftart1111111111111111"/>
    <w:rsid w:val="007B1657"/>
  </w:style>
  <w:style w:type="character" w:customStyle="1" w:styleId="WW-Absatz-Standardschriftart11111111111111111">
    <w:name w:val="WW-Absatz-Standardschriftart11111111111111111"/>
    <w:rsid w:val="007B1657"/>
  </w:style>
  <w:style w:type="character" w:customStyle="1" w:styleId="WW-Absatz-Standardschriftart111111111111111111">
    <w:name w:val="WW-Absatz-Standardschriftart111111111111111111"/>
    <w:rsid w:val="007B1657"/>
  </w:style>
  <w:style w:type="character" w:customStyle="1" w:styleId="WW-Absatz-Standardschriftart1111111111111111111">
    <w:name w:val="WW-Absatz-Standardschriftart1111111111111111111"/>
    <w:rsid w:val="007B1657"/>
  </w:style>
  <w:style w:type="character" w:customStyle="1" w:styleId="WW-Absatz-Standardschriftart11111111111111111111">
    <w:name w:val="WW-Absatz-Standardschriftart11111111111111111111"/>
    <w:rsid w:val="007B1657"/>
  </w:style>
  <w:style w:type="character" w:customStyle="1" w:styleId="WW-Absatz-Standardschriftart111111111111111111111">
    <w:name w:val="WW-Absatz-Standardschriftart111111111111111111111"/>
    <w:rsid w:val="007B1657"/>
  </w:style>
  <w:style w:type="character" w:customStyle="1" w:styleId="WW8Num2z0">
    <w:name w:val="WW8Num2z0"/>
    <w:rsid w:val="007B1657"/>
    <w:rPr>
      <w:rFonts w:ascii="Symbol" w:hAnsi="Symbol"/>
    </w:rPr>
  </w:style>
  <w:style w:type="character" w:customStyle="1" w:styleId="WW8Num2z1">
    <w:name w:val="WW8Num2z1"/>
    <w:rsid w:val="007B1657"/>
    <w:rPr>
      <w:rFonts w:ascii="Courier New" w:hAnsi="Courier New"/>
    </w:rPr>
  </w:style>
  <w:style w:type="character" w:customStyle="1" w:styleId="WW8Num2z2">
    <w:name w:val="WW8Num2z2"/>
    <w:rsid w:val="007B1657"/>
    <w:rPr>
      <w:rFonts w:ascii="Wingdings" w:hAnsi="Wingdings"/>
    </w:rPr>
  </w:style>
  <w:style w:type="character" w:customStyle="1" w:styleId="WW8Num4z0">
    <w:name w:val="WW8Num4z0"/>
    <w:rsid w:val="007B1657"/>
    <w:rPr>
      <w:rFonts w:ascii="Symbol" w:hAnsi="Symbol"/>
    </w:rPr>
  </w:style>
  <w:style w:type="character" w:customStyle="1" w:styleId="WW8Num4z1">
    <w:name w:val="WW8Num4z1"/>
    <w:rsid w:val="007B1657"/>
    <w:rPr>
      <w:rFonts w:ascii="Wingdings" w:hAnsi="Wingdings"/>
    </w:rPr>
  </w:style>
  <w:style w:type="character" w:customStyle="1" w:styleId="WW8Num4z4">
    <w:name w:val="WW8Num4z4"/>
    <w:rsid w:val="007B1657"/>
    <w:rPr>
      <w:rFonts w:ascii="Courier New" w:hAnsi="Courier New"/>
    </w:rPr>
  </w:style>
  <w:style w:type="character" w:customStyle="1" w:styleId="WW8Num5z1">
    <w:name w:val="WW8Num5z1"/>
    <w:rsid w:val="007B1657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7B1657"/>
  </w:style>
  <w:style w:type="character" w:customStyle="1" w:styleId="a3">
    <w:name w:val="Символ нумерации"/>
    <w:rsid w:val="007B1657"/>
  </w:style>
  <w:style w:type="character" w:customStyle="1" w:styleId="a4">
    <w:name w:val="Маркеры списка"/>
    <w:rsid w:val="007B1657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B165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7B1657"/>
    <w:pPr>
      <w:jc w:val="both"/>
    </w:pPr>
  </w:style>
  <w:style w:type="paragraph" w:styleId="a7">
    <w:name w:val="List"/>
    <w:basedOn w:val="a6"/>
    <w:semiHidden/>
    <w:rsid w:val="007B1657"/>
    <w:rPr>
      <w:rFonts w:ascii="Arial" w:hAnsi="Arial" w:cs="Tahoma"/>
    </w:rPr>
  </w:style>
  <w:style w:type="paragraph" w:customStyle="1" w:styleId="11">
    <w:name w:val="Название1"/>
    <w:basedOn w:val="a"/>
    <w:rsid w:val="007B165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B1657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7B1657"/>
    <w:pPr>
      <w:jc w:val="center"/>
    </w:pPr>
    <w:rPr>
      <w:sz w:val="28"/>
    </w:rPr>
  </w:style>
  <w:style w:type="paragraph" w:styleId="a9">
    <w:name w:val="Subtitle"/>
    <w:basedOn w:val="a5"/>
    <w:next w:val="a6"/>
    <w:qFormat/>
    <w:rsid w:val="007B1657"/>
    <w:pPr>
      <w:jc w:val="center"/>
    </w:pPr>
    <w:rPr>
      <w:i/>
      <w:iCs/>
    </w:rPr>
  </w:style>
  <w:style w:type="paragraph" w:styleId="aa">
    <w:name w:val="Body Text Indent"/>
    <w:basedOn w:val="a"/>
    <w:semiHidden/>
    <w:rsid w:val="007B1657"/>
    <w:pPr>
      <w:tabs>
        <w:tab w:val="left" w:pos="17640"/>
      </w:tabs>
      <w:ind w:left="720" w:hanging="720"/>
      <w:jc w:val="both"/>
    </w:pPr>
  </w:style>
  <w:style w:type="paragraph" w:styleId="ab">
    <w:name w:val="Document Map"/>
    <w:basedOn w:val="a"/>
    <w:link w:val="ac"/>
    <w:uiPriority w:val="99"/>
    <w:semiHidden/>
    <w:unhideWhenUsed/>
    <w:rsid w:val="000A7FF5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A7FF5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64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63B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3B8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323D-5E56-47B2-80EE-6ED924B8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molodz</dc:creator>
  <cp:keywords/>
  <cp:lastModifiedBy>BEST</cp:lastModifiedBy>
  <cp:revision>24</cp:revision>
  <cp:lastPrinted>2012-07-11T22:41:00Z</cp:lastPrinted>
  <dcterms:created xsi:type="dcterms:W3CDTF">2012-05-15T00:02:00Z</dcterms:created>
  <dcterms:modified xsi:type="dcterms:W3CDTF">2012-09-12T06:47:00Z</dcterms:modified>
</cp:coreProperties>
</file>